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gif" ContentType="image/gif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F3D23F5" w14:textId="77777777" w:rsidR="00D01C18" w:rsidRDefault="00D01C18">
      <w:pPr>
        <w:pStyle w:val="Standa2"/>
        <w:rPr>
          <w:rFonts w:ascii="Trebuchet MS" w:eastAsia="Trebuchet MS" w:hAnsi="Trebuchet MS" w:cs="Trebuchet MS"/>
        </w:rPr>
      </w:pPr>
    </w:p>
    <w:p w14:paraId="37992E25" w14:textId="77777777" w:rsidR="00D01C18" w:rsidRDefault="00DD253E">
      <w:pPr>
        <w:pStyle w:val="Standa2"/>
        <w:rPr>
          <w:rFonts w:ascii="Trebuchet MS" w:eastAsia="Trebuchet MS" w:hAnsi="Trebuchet MS" w:cs="Trebuchet MS"/>
        </w:rPr>
      </w:pPr>
      <w:r>
        <w:rPr>
          <w:rFonts w:ascii="Trebuchet MS" w:eastAsia="Trebuchet MS" w:hAnsi="Trebuchet MS" w:cs="Trebuchet MS"/>
          <w:noProof/>
        </w:rPr>
        <w:drawing>
          <wp:inline distT="0" distB="0" distL="0" distR="0" wp14:anchorId="075451AB" wp14:editId="48CDC88A">
            <wp:extent cx="1895475" cy="1895475"/>
            <wp:effectExtent l="0" t="0" r="0" b="0"/>
            <wp:docPr id="1073741828" name="officeArt object" descr="mac:Users:benutzer1:Desktop:Martin Fisch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8" name="mac:Users:benutzer1:Desktop:Martin Fisch.jpg" descr="mac:Users:benutzer1:Desktop:Martin Fisch.jpg"/>
                    <pic:cNvPicPr>
                      <a:picLocks noChangeAspect="1"/>
                    </pic:cNvPicPr>
                  </pic:nvPicPr>
                  <pic:blipFill>
                    <a:blip r:embed="rId8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95475" cy="1895475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</w:p>
    <w:p w14:paraId="0A8C0781" w14:textId="77777777" w:rsidR="00D01C18" w:rsidRDefault="00D01C18">
      <w:pPr>
        <w:pStyle w:val="Standa2"/>
        <w:rPr>
          <w:rFonts w:ascii="Trebuchet MS" w:eastAsia="Trebuchet MS" w:hAnsi="Trebuchet MS" w:cs="Trebuchet MS"/>
        </w:rPr>
      </w:pPr>
    </w:p>
    <w:p w14:paraId="39088CF9" w14:textId="77777777" w:rsidR="00D01C18" w:rsidRDefault="00DD253E">
      <w:pPr>
        <w:pStyle w:val="Standa2"/>
        <w:rPr>
          <w:rFonts w:ascii="Trebuchet MS" w:eastAsia="Trebuchet MS" w:hAnsi="Trebuchet MS" w:cs="Trebuchet MS"/>
          <w:b/>
          <w:bCs/>
          <w:sz w:val="44"/>
          <w:szCs w:val="44"/>
        </w:rPr>
      </w:pPr>
      <w:r>
        <w:rPr>
          <w:rFonts w:ascii="Trebuchet MS" w:hAnsi="Trebuchet MS"/>
          <w:b/>
          <w:bCs/>
          <w:sz w:val="44"/>
          <w:szCs w:val="44"/>
        </w:rPr>
        <w:t>Forschungsplan Elektrischer Strom</w:t>
      </w:r>
    </w:p>
    <w:p w14:paraId="1814ED46" w14:textId="77777777" w:rsidR="00D01C18" w:rsidRDefault="00D01C18">
      <w:pPr>
        <w:pStyle w:val="Standa2"/>
        <w:rPr>
          <w:rFonts w:ascii="Trebuchet MS" w:eastAsia="Trebuchet MS" w:hAnsi="Trebuchet MS" w:cs="Trebuchet MS"/>
        </w:rPr>
      </w:pPr>
    </w:p>
    <w:p w14:paraId="75DF4E79" w14:textId="77777777" w:rsidR="00D01C18" w:rsidRDefault="00DD253E">
      <w:pPr>
        <w:pStyle w:val="Standa2"/>
        <w:pBdr>
          <w:bottom w:val="single" w:sz="12" w:space="0" w:color="000000"/>
        </w:pBdr>
        <w:rPr>
          <w:rFonts w:ascii="Trebuchet MS" w:eastAsia="Trebuchet MS" w:hAnsi="Trebuchet MS" w:cs="Trebuchet MS"/>
        </w:rPr>
      </w:pPr>
      <w:r>
        <w:rPr>
          <w:rFonts w:ascii="Trebuchet MS" w:hAnsi="Trebuchet MS"/>
        </w:rPr>
        <w:t xml:space="preserve">Name: </w:t>
      </w:r>
    </w:p>
    <w:p w14:paraId="12D27311" w14:textId="77777777" w:rsidR="00D01C18" w:rsidRDefault="00D01C18">
      <w:pPr>
        <w:pStyle w:val="Standa2"/>
        <w:rPr>
          <w:rFonts w:ascii="Trebuchet MS" w:eastAsia="Trebuchet MS" w:hAnsi="Trebuchet MS" w:cs="Trebuchet MS"/>
        </w:rPr>
      </w:pPr>
    </w:p>
    <w:p w14:paraId="2E951770" w14:textId="77777777" w:rsidR="00D01C18" w:rsidRDefault="00DD253E">
      <w:pPr>
        <w:pStyle w:val="Listenabsatz"/>
        <w:numPr>
          <w:ilvl w:val="0"/>
          <w:numId w:val="2"/>
        </w:numPr>
        <w:rPr>
          <w:rFonts w:ascii="Trebuchet MS" w:hAnsi="Trebuchet MS"/>
        </w:rPr>
      </w:pPr>
      <w:r>
        <w:rPr>
          <w:rFonts w:ascii="Trebuchet MS" w:hAnsi="Trebuchet MS"/>
        </w:rPr>
        <w:t>Du kannst die Begriffe Stromst</w:t>
      </w:r>
      <w:r>
        <w:rPr>
          <w:rFonts w:ascii="Trebuchet MS" w:hAnsi="Trebuchet MS"/>
        </w:rPr>
        <w:t>ä</w:t>
      </w:r>
      <w:r>
        <w:rPr>
          <w:rFonts w:ascii="Trebuchet MS" w:hAnsi="Trebuchet MS"/>
        </w:rPr>
        <w:t>rke, Spannung und Widerstand erkl</w:t>
      </w:r>
      <w:r>
        <w:rPr>
          <w:rFonts w:ascii="Trebuchet MS" w:hAnsi="Trebuchet MS"/>
        </w:rPr>
        <w:t>ä</w:t>
      </w:r>
      <w:r>
        <w:rPr>
          <w:rFonts w:ascii="Trebuchet MS" w:hAnsi="Trebuchet MS"/>
        </w:rPr>
        <w:t>ren</w:t>
      </w:r>
    </w:p>
    <w:p w14:paraId="28B0E95F" w14:textId="77777777" w:rsidR="00D01C18" w:rsidRDefault="00DD253E">
      <w:pPr>
        <w:pStyle w:val="Listenabsatz"/>
        <w:numPr>
          <w:ilvl w:val="0"/>
          <w:numId w:val="2"/>
        </w:numPr>
        <w:rPr>
          <w:rFonts w:ascii="Trebuchet MS" w:hAnsi="Trebuchet MS"/>
        </w:rPr>
      </w:pPr>
      <w:r>
        <w:rPr>
          <w:rFonts w:ascii="Trebuchet MS" w:hAnsi="Trebuchet MS"/>
        </w:rPr>
        <w:t xml:space="preserve">Du kennst verschiedene Spannungsarten und </w:t>
      </w:r>
      <w:r>
        <w:rPr>
          <w:rFonts w:ascii="Trebuchet MS" w:hAnsi="Trebuchet MS"/>
        </w:rPr>
        <w:t>–</w:t>
      </w:r>
      <w:r>
        <w:rPr>
          <w:rFonts w:ascii="Trebuchet MS" w:hAnsi="Trebuchet MS"/>
        </w:rPr>
        <w:t>h</w:t>
      </w:r>
      <w:r>
        <w:rPr>
          <w:rFonts w:ascii="Trebuchet MS" w:hAnsi="Trebuchet MS"/>
        </w:rPr>
        <w:t>ö</w:t>
      </w:r>
      <w:r>
        <w:rPr>
          <w:rFonts w:ascii="Trebuchet MS" w:hAnsi="Trebuchet MS"/>
        </w:rPr>
        <w:t>hen</w:t>
      </w:r>
    </w:p>
    <w:p w14:paraId="25F5B881" w14:textId="77777777" w:rsidR="00D01C18" w:rsidRDefault="00DD253E">
      <w:pPr>
        <w:pStyle w:val="Listenabsatz"/>
        <w:numPr>
          <w:ilvl w:val="0"/>
          <w:numId w:val="2"/>
        </w:numPr>
        <w:rPr>
          <w:rFonts w:ascii="Trebuchet MS" w:hAnsi="Trebuchet MS"/>
        </w:rPr>
      </w:pPr>
      <w:r>
        <w:rPr>
          <w:rFonts w:ascii="Trebuchet MS" w:hAnsi="Trebuchet MS"/>
        </w:rPr>
        <w:t>Du kannst die Begriffe Spannungsquelle und Verbraucher erkl</w:t>
      </w:r>
      <w:r>
        <w:rPr>
          <w:rFonts w:ascii="Trebuchet MS" w:hAnsi="Trebuchet MS"/>
        </w:rPr>
        <w:t>ä</w:t>
      </w:r>
      <w:r>
        <w:rPr>
          <w:rFonts w:ascii="Trebuchet MS" w:hAnsi="Trebuchet MS"/>
        </w:rPr>
        <w:t>ren</w:t>
      </w:r>
    </w:p>
    <w:p w14:paraId="5EB40248" w14:textId="77777777" w:rsidR="00D01C18" w:rsidRDefault="00DD253E">
      <w:pPr>
        <w:pStyle w:val="Listenabsatz"/>
        <w:numPr>
          <w:ilvl w:val="0"/>
          <w:numId w:val="2"/>
        </w:numPr>
        <w:rPr>
          <w:rFonts w:ascii="Trebuchet MS" w:hAnsi="Trebuchet MS"/>
        </w:rPr>
      </w:pPr>
      <w:r>
        <w:rPr>
          <w:rFonts w:ascii="Trebuchet MS" w:hAnsi="Trebuchet MS"/>
        </w:rPr>
        <w:t xml:space="preserve">Du kannst eine Reihen- und eine Parallelschaltung erstellen. </w:t>
      </w:r>
    </w:p>
    <w:p w14:paraId="3AC860B1" w14:textId="77777777" w:rsidR="00D01C18" w:rsidRDefault="00DD253E">
      <w:pPr>
        <w:pStyle w:val="Listenabsatz"/>
        <w:numPr>
          <w:ilvl w:val="0"/>
          <w:numId w:val="2"/>
        </w:numPr>
        <w:rPr>
          <w:rFonts w:ascii="Trebuchet MS" w:hAnsi="Trebuchet MS"/>
        </w:rPr>
      </w:pPr>
      <w:r>
        <w:rPr>
          <w:rFonts w:ascii="Trebuchet MS" w:hAnsi="Trebuchet MS"/>
        </w:rPr>
        <w:t xml:space="preserve">Du kannst eine UND </w:t>
      </w:r>
      <w:proofErr w:type="spellStart"/>
      <w:r>
        <w:rPr>
          <w:rFonts w:ascii="Trebuchet MS" w:hAnsi="Trebuchet MS"/>
        </w:rPr>
        <w:t>und</w:t>
      </w:r>
      <w:proofErr w:type="spellEnd"/>
      <w:r>
        <w:rPr>
          <w:rFonts w:ascii="Trebuchet MS" w:hAnsi="Trebuchet MS"/>
        </w:rPr>
        <w:t xml:space="preserve"> eine ODER-Schaltung aufbauen</w:t>
      </w:r>
    </w:p>
    <w:p w14:paraId="34324CA7" w14:textId="77777777" w:rsidR="00D01C18" w:rsidRDefault="00DD253E">
      <w:pPr>
        <w:pStyle w:val="Listenabsatz"/>
        <w:numPr>
          <w:ilvl w:val="0"/>
          <w:numId w:val="2"/>
        </w:numPr>
        <w:rPr>
          <w:rFonts w:ascii="Trebuchet MS" w:hAnsi="Trebuchet MS"/>
        </w:rPr>
      </w:pPr>
      <w:r>
        <w:rPr>
          <w:rFonts w:ascii="Trebuchet MS" w:hAnsi="Trebuchet MS"/>
        </w:rPr>
        <w:t>Du kannst die Wirkung des elektrischen Stroms erl</w:t>
      </w:r>
      <w:r>
        <w:rPr>
          <w:rFonts w:ascii="Trebuchet MS" w:hAnsi="Trebuchet MS"/>
        </w:rPr>
        <w:t>ä</w:t>
      </w:r>
      <w:r>
        <w:rPr>
          <w:rFonts w:ascii="Trebuchet MS" w:hAnsi="Trebuchet MS"/>
        </w:rPr>
        <w:t>utern</w:t>
      </w:r>
    </w:p>
    <w:p w14:paraId="08B38128" w14:textId="77777777" w:rsidR="00D01C18" w:rsidRDefault="00DD253E">
      <w:pPr>
        <w:pStyle w:val="Listenabsatz"/>
        <w:numPr>
          <w:ilvl w:val="0"/>
          <w:numId w:val="2"/>
        </w:numPr>
        <w:rPr>
          <w:rFonts w:ascii="Trebuchet MS" w:hAnsi="Trebuchet MS"/>
        </w:rPr>
      </w:pPr>
      <w:r>
        <w:rPr>
          <w:rFonts w:ascii="Trebuchet MS" w:hAnsi="Trebuchet MS"/>
        </w:rPr>
        <w:t xml:space="preserve">Du kannst den Widerstand eines Verbrauchers berechnen. </w:t>
      </w:r>
    </w:p>
    <w:p w14:paraId="696E90E1" w14:textId="77777777" w:rsidR="00D01C18" w:rsidRDefault="00DD253E">
      <w:pPr>
        <w:pStyle w:val="Listenabsatz"/>
        <w:numPr>
          <w:ilvl w:val="0"/>
          <w:numId w:val="2"/>
        </w:numPr>
        <w:rPr>
          <w:rFonts w:ascii="Trebuchet MS" w:hAnsi="Trebuchet MS"/>
        </w:rPr>
      </w:pPr>
      <w:r>
        <w:rPr>
          <w:rFonts w:ascii="Trebuchet MS" w:hAnsi="Trebuchet MS"/>
        </w:rPr>
        <w:t>Du kannst die Vorg</w:t>
      </w:r>
      <w:r>
        <w:rPr>
          <w:rFonts w:ascii="Trebuchet MS" w:hAnsi="Trebuchet MS"/>
        </w:rPr>
        <w:t>ä</w:t>
      </w:r>
      <w:r>
        <w:rPr>
          <w:rFonts w:ascii="Trebuchet MS" w:hAnsi="Trebuchet MS"/>
        </w:rPr>
        <w:t>nge in eine</w:t>
      </w:r>
      <w:r>
        <w:rPr>
          <w:rFonts w:ascii="Trebuchet MS" w:hAnsi="Trebuchet MS"/>
        </w:rPr>
        <w:t xml:space="preserve">m elektrischen Stromkreis vorhersagen. </w:t>
      </w:r>
    </w:p>
    <w:p w14:paraId="51B8EE2A" w14:textId="77777777" w:rsidR="00D01C18" w:rsidRDefault="00D01C18">
      <w:pPr>
        <w:pStyle w:val="Standa2"/>
        <w:rPr>
          <w:rFonts w:ascii="Trebuchet MS" w:eastAsia="Trebuchet MS" w:hAnsi="Trebuchet MS" w:cs="Trebuchet MS"/>
        </w:rPr>
      </w:pPr>
    </w:p>
    <w:p w14:paraId="3E95A6B6" w14:textId="77777777" w:rsidR="00D01C18" w:rsidRDefault="00DD253E">
      <w:pPr>
        <w:pStyle w:val="Standa1"/>
      </w:pPr>
      <w:r>
        <w:rPr>
          <w:rFonts w:ascii="Arial Unicode MS" w:eastAsia="Arial Unicode MS" w:hAnsi="Arial Unicode MS" w:cs="Arial Unicode MS"/>
          <w:color w:val="4F81BD"/>
          <w:sz w:val="32"/>
          <w:szCs w:val="32"/>
          <w:u w:color="4F81BD"/>
        </w:rPr>
        <w:br w:type="page"/>
      </w:r>
    </w:p>
    <w:p w14:paraId="0E296BB6" w14:textId="77777777" w:rsidR="00D01C18" w:rsidRDefault="00DD253E">
      <w:pPr>
        <w:pStyle w:val="Standa1"/>
        <w:rPr>
          <w:rFonts w:ascii="Candara" w:eastAsia="Candara" w:hAnsi="Candara" w:cs="Candara"/>
          <w:b/>
          <w:bCs/>
          <w:color w:val="4F81BD"/>
          <w:sz w:val="32"/>
          <w:szCs w:val="32"/>
          <w:u w:color="4F81BD"/>
        </w:rPr>
      </w:pPr>
      <w:r>
        <w:rPr>
          <w:rFonts w:ascii="Candara" w:hAnsi="Candara"/>
          <w:b/>
          <w:bCs/>
          <w:color w:val="4F81BD"/>
          <w:sz w:val="32"/>
          <w:szCs w:val="32"/>
          <w:u w:color="4F81BD"/>
        </w:rPr>
        <w:lastRenderedPageBreak/>
        <w:t xml:space="preserve">Verschiedene Aufgabenformen: </w:t>
      </w:r>
    </w:p>
    <w:p w14:paraId="6615E58E" w14:textId="77777777" w:rsidR="00D01C18" w:rsidRDefault="00DD253E">
      <w:pPr>
        <w:pStyle w:val="Standa1"/>
        <w:numPr>
          <w:ilvl w:val="0"/>
          <w:numId w:val="4"/>
        </w:numPr>
        <w:rPr>
          <w:rFonts w:ascii="Candara" w:hAnsi="Candara"/>
        </w:rPr>
      </w:pPr>
      <w:r>
        <w:rPr>
          <w:rFonts w:ascii="Candara" w:hAnsi="Candara"/>
        </w:rPr>
        <w:t>Legt f</w:t>
      </w:r>
      <w:r>
        <w:rPr>
          <w:rFonts w:ascii="Candara" w:hAnsi="Candara"/>
        </w:rPr>
        <w:t>ü</w:t>
      </w:r>
      <w:r>
        <w:rPr>
          <w:rFonts w:ascii="Candara" w:hAnsi="Candara"/>
        </w:rPr>
        <w:t>r die Beantwortung der Fragestellung n</w:t>
      </w:r>
      <w:r>
        <w:rPr>
          <w:rFonts w:ascii="Candara" w:hAnsi="Candara"/>
        </w:rPr>
        <w:t>ö</w:t>
      </w:r>
      <w:r>
        <w:rPr>
          <w:rFonts w:ascii="Candara" w:hAnsi="Candara"/>
        </w:rPr>
        <w:t xml:space="preserve">tigen </w:t>
      </w:r>
      <w:r>
        <w:rPr>
          <w:rFonts w:ascii="Candara" w:hAnsi="Candara"/>
          <w:i/>
          <w:iCs/>
          <w:u w:val="single"/>
        </w:rPr>
        <w:t>Begriffe und physikalischen Gr</w:t>
      </w:r>
      <w:r>
        <w:rPr>
          <w:rFonts w:ascii="Candara" w:hAnsi="Candara"/>
          <w:i/>
          <w:iCs/>
          <w:u w:val="single"/>
        </w:rPr>
        <w:t>öß</w:t>
      </w:r>
      <w:r>
        <w:rPr>
          <w:rFonts w:ascii="Candara" w:hAnsi="Candara"/>
          <w:i/>
          <w:iCs/>
          <w:u w:val="single"/>
        </w:rPr>
        <w:t>en</w:t>
      </w:r>
      <w:r>
        <w:rPr>
          <w:rFonts w:ascii="Candara" w:hAnsi="Candara"/>
        </w:rPr>
        <w:t xml:space="preserve"> je einen Steckbrief an (Vordruck S. 5)</w:t>
      </w:r>
    </w:p>
    <w:p w14:paraId="71145A84" w14:textId="77777777" w:rsidR="00D01C18" w:rsidRDefault="00DD253E">
      <w:pPr>
        <w:pStyle w:val="Standa1"/>
        <w:numPr>
          <w:ilvl w:val="0"/>
          <w:numId w:val="4"/>
        </w:numPr>
        <w:rPr>
          <w:rFonts w:ascii="Candara" w:hAnsi="Candara"/>
        </w:rPr>
      </w:pPr>
      <w:r>
        <w:rPr>
          <w:rFonts w:ascii="Candara" w:hAnsi="Candara"/>
        </w:rPr>
        <w:t>Ü</w:t>
      </w:r>
      <w:r>
        <w:rPr>
          <w:rFonts w:ascii="Candara" w:hAnsi="Candara"/>
        </w:rPr>
        <w:t xml:space="preserve">berlegt euch einen </w:t>
      </w:r>
      <w:r>
        <w:rPr>
          <w:rFonts w:ascii="Candara" w:hAnsi="Candara"/>
          <w:i/>
          <w:iCs/>
          <w:u w:val="single"/>
        </w:rPr>
        <w:t>Versuch</w:t>
      </w:r>
      <w:r>
        <w:rPr>
          <w:rFonts w:ascii="Candara" w:hAnsi="Candara"/>
        </w:rPr>
        <w:t xml:space="preserve">, der die Fragestellung </w:t>
      </w:r>
      <w:r>
        <w:rPr>
          <w:rFonts w:ascii="Candara" w:hAnsi="Candara"/>
        </w:rPr>
        <w:t>beantworten kann. F</w:t>
      </w:r>
      <w:r>
        <w:rPr>
          <w:rFonts w:ascii="Candara" w:hAnsi="Candara"/>
        </w:rPr>
        <w:t>ü</w:t>
      </w:r>
      <w:r>
        <w:rPr>
          <w:rFonts w:ascii="Candara" w:hAnsi="Candara"/>
        </w:rPr>
        <w:t>hrt den Versuch durch. Dokumentiert den Versuch mit dem Versuchsprotokoll.</w:t>
      </w:r>
    </w:p>
    <w:p w14:paraId="34E1634E" w14:textId="77777777" w:rsidR="00D01C18" w:rsidRDefault="00DD253E">
      <w:pPr>
        <w:pStyle w:val="Standa1"/>
        <w:numPr>
          <w:ilvl w:val="0"/>
          <w:numId w:val="4"/>
        </w:numPr>
        <w:rPr>
          <w:rFonts w:ascii="Candara" w:hAnsi="Candara"/>
        </w:rPr>
      </w:pPr>
      <w:r>
        <w:rPr>
          <w:rFonts w:ascii="Candara" w:hAnsi="Candara"/>
        </w:rPr>
        <w:t>Schaut in Physikb</w:t>
      </w:r>
      <w:r>
        <w:rPr>
          <w:rFonts w:ascii="Candara" w:hAnsi="Candara"/>
        </w:rPr>
        <w:t>ü</w:t>
      </w:r>
      <w:r>
        <w:rPr>
          <w:rFonts w:ascii="Candara" w:hAnsi="Candara"/>
        </w:rPr>
        <w:t>cher und ins Internet</w:t>
      </w:r>
      <w:proofErr w:type="gramStart"/>
      <w:r>
        <w:rPr>
          <w:rFonts w:ascii="Candara" w:hAnsi="Candara"/>
        </w:rPr>
        <w:t>, um</w:t>
      </w:r>
      <w:proofErr w:type="gramEnd"/>
      <w:r>
        <w:rPr>
          <w:rFonts w:ascii="Candara" w:hAnsi="Candara"/>
        </w:rPr>
        <w:t xml:space="preserve"> </w:t>
      </w:r>
      <w:r>
        <w:rPr>
          <w:rFonts w:ascii="Candara" w:hAnsi="Candara"/>
          <w:i/>
          <w:iCs/>
          <w:u w:val="single"/>
        </w:rPr>
        <w:t>Informationen</w:t>
      </w:r>
      <w:r>
        <w:rPr>
          <w:rFonts w:ascii="Candara" w:hAnsi="Candara"/>
        </w:rPr>
        <w:t xml:space="preserve"> zu eurer Fragestellung zu bekommen. Fasst diese Informationen </w:t>
      </w:r>
      <w:r>
        <w:rPr>
          <w:rFonts w:ascii="Candara" w:hAnsi="Candara"/>
          <w:i/>
          <w:iCs/>
          <w:u w:val="single"/>
        </w:rPr>
        <w:t>mit eigenen Worten</w:t>
      </w:r>
      <w:r>
        <w:rPr>
          <w:rFonts w:ascii="Candara" w:hAnsi="Candara"/>
        </w:rPr>
        <w:t xml:space="preserve"> zusammen. Dokumentiert</w:t>
      </w:r>
      <w:r>
        <w:rPr>
          <w:rFonts w:ascii="Candara" w:hAnsi="Candara"/>
        </w:rPr>
        <w:t xml:space="preserve"> diesen </w:t>
      </w:r>
      <w:r>
        <w:rPr>
          <w:rFonts w:ascii="Candara" w:hAnsi="Candara"/>
          <w:i/>
          <w:iCs/>
          <w:u w:val="single"/>
        </w:rPr>
        <w:t>Text</w:t>
      </w:r>
      <w:r>
        <w:rPr>
          <w:rFonts w:ascii="Candara" w:hAnsi="Candara"/>
        </w:rPr>
        <w:t xml:space="preserve"> in eurem Lerntagebuch. </w:t>
      </w:r>
    </w:p>
    <w:p w14:paraId="45AB69CC" w14:textId="77777777" w:rsidR="00D01C18" w:rsidRDefault="00DD253E">
      <w:pPr>
        <w:pStyle w:val="Standa1"/>
        <w:numPr>
          <w:ilvl w:val="0"/>
          <w:numId w:val="4"/>
        </w:numPr>
        <w:rPr>
          <w:rFonts w:ascii="Candara" w:hAnsi="Candara"/>
        </w:rPr>
      </w:pPr>
      <w:r>
        <w:rPr>
          <w:rFonts w:ascii="Candara" w:hAnsi="Candara"/>
        </w:rPr>
        <w:t>Ü</w:t>
      </w:r>
      <w:r>
        <w:rPr>
          <w:rFonts w:ascii="Candara" w:hAnsi="Candara"/>
        </w:rPr>
        <w:t xml:space="preserve">berlegt euch eine </w:t>
      </w:r>
      <w:r>
        <w:rPr>
          <w:rFonts w:ascii="Candara" w:hAnsi="Candara"/>
          <w:i/>
          <w:iCs/>
          <w:u w:val="single"/>
        </w:rPr>
        <w:t>Rechenaufgabe</w:t>
      </w:r>
      <w:r>
        <w:rPr>
          <w:rFonts w:ascii="Candara" w:hAnsi="Candara"/>
        </w:rPr>
        <w:t xml:space="preserve">, die  zu eurer Fragestellung passt. Dokumentiert diese in eurem Lerntagebuch. </w:t>
      </w:r>
    </w:p>
    <w:p w14:paraId="5C06955E" w14:textId="77777777" w:rsidR="00D01C18" w:rsidRDefault="00DD253E">
      <w:pPr>
        <w:pStyle w:val="Standa1"/>
        <w:numPr>
          <w:ilvl w:val="0"/>
          <w:numId w:val="4"/>
        </w:numPr>
        <w:rPr>
          <w:rFonts w:ascii="Candara" w:hAnsi="Candara"/>
        </w:rPr>
      </w:pPr>
      <w:r>
        <w:rPr>
          <w:rFonts w:ascii="Candara" w:hAnsi="Candara"/>
        </w:rPr>
        <w:t>Beantwortet und erkl</w:t>
      </w:r>
      <w:r>
        <w:rPr>
          <w:rFonts w:ascii="Candara" w:hAnsi="Candara"/>
        </w:rPr>
        <w:t>ä</w:t>
      </w:r>
      <w:r>
        <w:rPr>
          <w:rFonts w:ascii="Candara" w:hAnsi="Candara"/>
        </w:rPr>
        <w:t>rt die Fragestellung in einem ausf</w:t>
      </w:r>
      <w:r>
        <w:rPr>
          <w:rFonts w:ascii="Candara" w:hAnsi="Candara"/>
        </w:rPr>
        <w:t>ü</w:t>
      </w:r>
      <w:r>
        <w:rPr>
          <w:rFonts w:ascii="Candara" w:hAnsi="Candara"/>
        </w:rPr>
        <w:t xml:space="preserve">hrlichen Text. </w:t>
      </w:r>
    </w:p>
    <w:p w14:paraId="039D2453" w14:textId="77777777" w:rsidR="00D01C18" w:rsidRDefault="00DD253E">
      <w:pPr>
        <w:pStyle w:val="Standa1"/>
        <w:numPr>
          <w:ilvl w:val="0"/>
          <w:numId w:val="4"/>
        </w:numPr>
        <w:rPr>
          <w:rFonts w:ascii="Candara" w:hAnsi="Candara"/>
        </w:rPr>
      </w:pPr>
      <w:r>
        <w:rPr>
          <w:rFonts w:ascii="Candara" w:hAnsi="Candara"/>
        </w:rPr>
        <w:t>F</w:t>
      </w:r>
      <w:r>
        <w:rPr>
          <w:rFonts w:ascii="Candara" w:hAnsi="Candara"/>
        </w:rPr>
        <w:t>ü</w:t>
      </w:r>
      <w:r>
        <w:rPr>
          <w:rFonts w:ascii="Candara" w:hAnsi="Candara"/>
        </w:rPr>
        <w:t xml:space="preserve">gt wichtige </w:t>
      </w:r>
      <w:r>
        <w:rPr>
          <w:rFonts w:ascii="Candara" w:hAnsi="Candara"/>
          <w:i/>
          <w:iCs/>
          <w:u w:val="single"/>
        </w:rPr>
        <w:t>Fotos und Grafiken</w:t>
      </w:r>
      <w:r>
        <w:rPr>
          <w:rFonts w:ascii="Candara" w:hAnsi="Candara"/>
        </w:rPr>
        <w:t xml:space="preserve"> hi</w:t>
      </w:r>
      <w:r>
        <w:rPr>
          <w:rFonts w:ascii="Candara" w:hAnsi="Candara"/>
        </w:rPr>
        <w:t xml:space="preserve">nzu. </w:t>
      </w:r>
    </w:p>
    <w:p w14:paraId="3E872A37" w14:textId="77777777" w:rsidR="00D01C18" w:rsidRDefault="00DD253E">
      <w:pPr>
        <w:pStyle w:val="Standa1"/>
        <w:numPr>
          <w:ilvl w:val="0"/>
          <w:numId w:val="4"/>
        </w:numPr>
        <w:rPr>
          <w:rFonts w:ascii="Candara" w:hAnsi="Candara"/>
        </w:rPr>
      </w:pPr>
      <w:r>
        <w:rPr>
          <w:rFonts w:ascii="Candara" w:hAnsi="Candara"/>
        </w:rPr>
        <w:t xml:space="preserve">Achtet bei der Quellennutzung auf die </w:t>
      </w:r>
      <w:r>
        <w:rPr>
          <w:rFonts w:ascii="Candara" w:hAnsi="Candara"/>
          <w:i/>
          <w:iCs/>
          <w:u w:val="single"/>
        </w:rPr>
        <w:t>Quellenangaben</w:t>
      </w:r>
      <w:r>
        <w:rPr>
          <w:rFonts w:ascii="Candara" w:hAnsi="Candara"/>
        </w:rPr>
        <w:t xml:space="preserve">. </w:t>
      </w:r>
    </w:p>
    <w:p w14:paraId="626B644F" w14:textId="77777777" w:rsidR="00D01C18" w:rsidRDefault="00D01C18">
      <w:pPr>
        <w:pStyle w:val="Standa1"/>
        <w:rPr>
          <w:rFonts w:ascii="Candara" w:eastAsia="Candara" w:hAnsi="Candara" w:cs="Candara"/>
        </w:rPr>
      </w:pPr>
    </w:p>
    <w:p w14:paraId="4CF40CDB" w14:textId="77777777" w:rsidR="00D01C18" w:rsidRDefault="00D01C18">
      <w:pPr>
        <w:pStyle w:val="Standa1"/>
        <w:rPr>
          <w:rFonts w:ascii="Candara" w:eastAsia="Candara" w:hAnsi="Candara" w:cs="Candara"/>
        </w:rPr>
      </w:pPr>
    </w:p>
    <w:p w14:paraId="499E0573" w14:textId="77777777" w:rsidR="00D01C18" w:rsidRDefault="00DD253E">
      <w:pPr>
        <w:pStyle w:val="Standa1"/>
        <w:rPr>
          <w:rFonts w:ascii="Candara" w:eastAsia="Candara" w:hAnsi="Candara" w:cs="Candara"/>
        </w:rPr>
      </w:pPr>
      <w:r>
        <w:rPr>
          <w:rFonts w:ascii="Candara" w:hAnsi="Candara"/>
        </w:rPr>
        <w:t xml:space="preserve">Zum kopieren: </w:t>
      </w:r>
    </w:p>
    <w:p w14:paraId="4E43E917" w14:textId="77777777" w:rsidR="00D01C18" w:rsidRDefault="00DD253E">
      <w:pPr>
        <w:pStyle w:val="Standa1"/>
        <w:rPr>
          <w:rFonts w:ascii="Candara" w:eastAsia="Candara" w:hAnsi="Candara" w:cs="Candara"/>
          <w:b/>
          <w:bCs/>
        </w:rPr>
      </w:pPr>
      <w:r>
        <w:rPr>
          <w:rFonts w:ascii="Candara" w:hAnsi="Candara"/>
          <w:b/>
          <w:bCs/>
          <w:color w:val="4F81BD"/>
          <w:sz w:val="32"/>
          <w:szCs w:val="32"/>
          <w:u w:color="4F81BD"/>
        </w:rPr>
        <w:t>Steckbrief physikalische Gr</w:t>
      </w:r>
      <w:r>
        <w:rPr>
          <w:rFonts w:ascii="Candara" w:hAnsi="Candara"/>
          <w:b/>
          <w:bCs/>
          <w:color w:val="4F81BD"/>
          <w:sz w:val="32"/>
          <w:szCs w:val="32"/>
          <w:u w:color="4F81BD"/>
        </w:rPr>
        <w:t>öß</w:t>
      </w:r>
      <w:r>
        <w:rPr>
          <w:rFonts w:ascii="Candara" w:hAnsi="Candara"/>
          <w:b/>
          <w:bCs/>
          <w:color w:val="4F81BD"/>
          <w:sz w:val="32"/>
          <w:szCs w:val="32"/>
          <w:u w:color="4F81BD"/>
        </w:rPr>
        <w:t>e</w:t>
      </w:r>
    </w:p>
    <w:tbl>
      <w:tblPr>
        <w:tblStyle w:val="TableNormal"/>
        <w:tblW w:w="9204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1668"/>
        <w:gridCol w:w="7536"/>
      </w:tblGrid>
      <w:tr w:rsidR="00D01C18" w14:paraId="52BC8360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/>
        </w:trPr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E51E8CE" w14:textId="77777777" w:rsidR="00D01C18" w:rsidRDefault="00DD253E">
            <w:pPr>
              <w:pStyle w:val="Standa1"/>
              <w:spacing w:after="120"/>
            </w:pPr>
            <w:r>
              <w:rPr>
                <w:rFonts w:ascii="Candara" w:hAnsi="Candara"/>
                <w:sz w:val="20"/>
                <w:szCs w:val="20"/>
              </w:rPr>
              <w:t>Name</w:t>
            </w:r>
          </w:p>
        </w:tc>
        <w:tc>
          <w:tcPr>
            <w:tcW w:w="7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75CEB52" w14:textId="77777777" w:rsidR="00D01C18" w:rsidRDefault="00D01C18"/>
        </w:tc>
      </w:tr>
      <w:tr w:rsidR="00D01C18" w14:paraId="03B224D5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0"/>
        </w:trPr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508EADE" w14:textId="77777777" w:rsidR="00D01C18" w:rsidRDefault="00DD253E">
            <w:pPr>
              <w:pStyle w:val="Standa1"/>
              <w:spacing w:after="120"/>
              <w:rPr>
                <w:rFonts w:ascii="Candara" w:eastAsia="Candara" w:hAnsi="Candara" w:cs="Candara"/>
                <w:sz w:val="20"/>
                <w:szCs w:val="20"/>
              </w:rPr>
            </w:pPr>
            <w:r>
              <w:rPr>
                <w:rFonts w:ascii="Candara" w:hAnsi="Candara"/>
                <w:sz w:val="20"/>
                <w:szCs w:val="20"/>
              </w:rPr>
              <w:t>Abk</w:t>
            </w:r>
            <w:r>
              <w:rPr>
                <w:rFonts w:ascii="Candara" w:hAnsi="Candara"/>
                <w:sz w:val="20"/>
                <w:szCs w:val="20"/>
              </w:rPr>
              <w:t>ü</w:t>
            </w:r>
            <w:r>
              <w:rPr>
                <w:rFonts w:ascii="Candara" w:hAnsi="Candara"/>
                <w:sz w:val="20"/>
                <w:szCs w:val="20"/>
              </w:rPr>
              <w:t>rzung</w:t>
            </w:r>
          </w:p>
          <w:p w14:paraId="62271D30" w14:textId="77777777" w:rsidR="00D01C18" w:rsidRDefault="00DD253E">
            <w:pPr>
              <w:pStyle w:val="Standa1"/>
              <w:spacing w:after="120"/>
            </w:pPr>
            <w:r>
              <w:rPr>
                <w:rFonts w:ascii="Candara" w:hAnsi="Candara"/>
                <w:sz w:val="20"/>
                <w:szCs w:val="20"/>
              </w:rPr>
              <w:t>Formelzeichen</w:t>
            </w:r>
          </w:p>
        </w:tc>
        <w:tc>
          <w:tcPr>
            <w:tcW w:w="7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197B2C7" w14:textId="77777777" w:rsidR="00D01C18" w:rsidRDefault="00D01C18"/>
        </w:tc>
      </w:tr>
      <w:tr w:rsidR="00D01C18" w14:paraId="57D354D8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/>
        </w:trPr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43BBD1E" w14:textId="77777777" w:rsidR="00D01C18" w:rsidRDefault="00DD253E">
            <w:pPr>
              <w:pStyle w:val="Standa1"/>
              <w:spacing w:after="120"/>
            </w:pPr>
            <w:r>
              <w:rPr>
                <w:rFonts w:ascii="Candara" w:hAnsi="Candara"/>
                <w:sz w:val="20"/>
                <w:szCs w:val="20"/>
              </w:rPr>
              <w:t>Beschreibung</w:t>
            </w:r>
          </w:p>
        </w:tc>
        <w:tc>
          <w:tcPr>
            <w:tcW w:w="7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2D31B83" w14:textId="77777777" w:rsidR="00D01C18" w:rsidRDefault="00D01C18"/>
        </w:tc>
      </w:tr>
      <w:tr w:rsidR="00D01C18" w14:paraId="6A8D2BEE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/>
        </w:trPr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16ABDA8" w14:textId="77777777" w:rsidR="00D01C18" w:rsidRDefault="00DD253E">
            <w:pPr>
              <w:pStyle w:val="Standa1"/>
              <w:spacing w:after="120"/>
            </w:pPr>
            <w:r>
              <w:rPr>
                <w:rFonts w:ascii="Candara" w:hAnsi="Candara"/>
                <w:sz w:val="20"/>
                <w:szCs w:val="20"/>
              </w:rPr>
              <w:t>Einheit</w:t>
            </w:r>
          </w:p>
        </w:tc>
        <w:tc>
          <w:tcPr>
            <w:tcW w:w="7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6FAB20B" w14:textId="77777777" w:rsidR="00D01C18" w:rsidRDefault="00D01C18"/>
        </w:tc>
      </w:tr>
      <w:tr w:rsidR="00D01C18" w14:paraId="13590276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/>
        </w:trPr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4DB44CB" w14:textId="77777777" w:rsidR="00D01C18" w:rsidRDefault="00DD253E">
            <w:pPr>
              <w:pStyle w:val="Standa1"/>
              <w:spacing w:after="120"/>
            </w:pPr>
            <w:r>
              <w:rPr>
                <w:rFonts w:ascii="Candara" w:hAnsi="Candara"/>
                <w:sz w:val="20"/>
                <w:szCs w:val="20"/>
              </w:rPr>
              <w:t>Beispiele</w:t>
            </w:r>
          </w:p>
        </w:tc>
        <w:tc>
          <w:tcPr>
            <w:tcW w:w="7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AEAF8D6" w14:textId="77777777" w:rsidR="00D01C18" w:rsidRDefault="00D01C18"/>
        </w:tc>
      </w:tr>
      <w:tr w:rsidR="00D01C18" w14:paraId="000D0279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/>
        </w:trPr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8C01EBD" w14:textId="77777777" w:rsidR="00D01C18" w:rsidRDefault="00DD253E">
            <w:pPr>
              <w:pStyle w:val="Standa1"/>
              <w:spacing w:after="120"/>
            </w:pPr>
            <w:r>
              <w:rPr>
                <w:rFonts w:ascii="Candara" w:hAnsi="Candara"/>
                <w:sz w:val="20"/>
                <w:szCs w:val="20"/>
              </w:rPr>
              <w:t>Messger</w:t>
            </w:r>
            <w:r>
              <w:rPr>
                <w:rFonts w:ascii="Candara" w:hAnsi="Candara"/>
                <w:sz w:val="20"/>
                <w:szCs w:val="20"/>
              </w:rPr>
              <w:t>ä</w:t>
            </w:r>
            <w:r>
              <w:rPr>
                <w:rFonts w:ascii="Candara" w:hAnsi="Candara"/>
                <w:sz w:val="20"/>
                <w:szCs w:val="20"/>
              </w:rPr>
              <w:t>t</w:t>
            </w:r>
          </w:p>
        </w:tc>
        <w:tc>
          <w:tcPr>
            <w:tcW w:w="7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D682980" w14:textId="77777777" w:rsidR="00D01C18" w:rsidRDefault="00D01C18"/>
        </w:tc>
      </w:tr>
    </w:tbl>
    <w:p w14:paraId="0E248FD0" w14:textId="77777777" w:rsidR="00D01C18" w:rsidRDefault="00D01C18">
      <w:pPr>
        <w:pStyle w:val="Standa1"/>
        <w:widowControl w:val="0"/>
        <w:rPr>
          <w:rFonts w:ascii="Candara" w:eastAsia="Candara" w:hAnsi="Candara" w:cs="Candara"/>
          <w:b/>
          <w:bCs/>
        </w:rPr>
      </w:pPr>
    </w:p>
    <w:p w14:paraId="2BADC65A" w14:textId="77777777" w:rsidR="00D01C18" w:rsidRDefault="00D01C18">
      <w:pPr>
        <w:pStyle w:val="Standa2"/>
        <w:rPr>
          <w:rFonts w:ascii="Trebuchet MS" w:eastAsia="Trebuchet MS" w:hAnsi="Trebuchet MS" w:cs="Trebuchet MS"/>
        </w:rPr>
      </w:pPr>
    </w:p>
    <w:p w14:paraId="449F3D23" w14:textId="77777777" w:rsidR="00D01C18" w:rsidRDefault="00DD253E">
      <w:pPr>
        <w:pStyle w:val="Standa2"/>
      </w:pPr>
      <w:r>
        <w:rPr>
          <w:rFonts w:ascii="Arial Unicode MS" w:eastAsia="Arial Unicode MS" w:hAnsi="Arial Unicode MS" w:cs="Arial Unicode MS"/>
        </w:rPr>
        <w:br w:type="page"/>
      </w:r>
    </w:p>
    <w:p w14:paraId="2BF93232" w14:textId="77777777" w:rsidR="00D01C18" w:rsidRDefault="00D01C18">
      <w:pPr>
        <w:pStyle w:val="Standa2"/>
        <w:rPr>
          <w:rFonts w:ascii="Trebuchet MS" w:eastAsia="Trebuchet MS" w:hAnsi="Trebuchet MS" w:cs="Trebuchet MS"/>
        </w:rPr>
      </w:pPr>
    </w:p>
    <w:p w14:paraId="120770C6" w14:textId="77777777" w:rsidR="00D01C18" w:rsidRDefault="00DD253E">
      <w:pPr>
        <w:pStyle w:val="Standa1"/>
        <w:rPr>
          <w:rFonts w:ascii="Candara" w:eastAsia="Candara" w:hAnsi="Candara" w:cs="Candara"/>
          <w:b/>
          <w:bCs/>
          <w:color w:val="4F81BD"/>
          <w:sz w:val="32"/>
          <w:szCs w:val="32"/>
          <w:u w:color="4F81BD"/>
        </w:rPr>
      </w:pPr>
      <w:r>
        <w:rPr>
          <w:rFonts w:ascii="Candara" w:hAnsi="Candara"/>
          <w:b/>
          <w:bCs/>
          <w:color w:val="4F81BD"/>
          <w:sz w:val="32"/>
          <w:szCs w:val="32"/>
          <w:u w:color="4F81BD"/>
        </w:rPr>
        <w:t>Versuchsprotokoll</w:t>
      </w:r>
    </w:p>
    <w:p w14:paraId="427E0FC8" w14:textId="77777777" w:rsidR="00D01C18" w:rsidRDefault="00DD253E">
      <w:pPr>
        <w:pStyle w:val="Standa1"/>
        <w:rPr>
          <w:rFonts w:ascii="Candara" w:eastAsia="Candara" w:hAnsi="Candara" w:cs="Candara"/>
        </w:rPr>
      </w:pPr>
      <w:r>
        <w:rPr>
          <w:rFonts w:ascii="Candara" w:hAnsi="Candara"/>
        </w:rPr>
        <w:t xml:space="preserve">Name des Versuches: </w:t>
      </w:r>
    </w:p>
    <w:tbl>
      <w:tblPr>
        <w:tblStyle w:val="TableNormal"/>
        <w:tblW w:w="9204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468"/>
        <w:gridCol w:w="6120"/>
        <w:gridCol w:w="2616"/>
      </w:tblGrid>
      <w:tr w:rsidR="00D01C18" w14:paraId="269CBA9A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0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93039CE" w14:textId="77777777" w:rsidR="00D01C18" w:rsidRDefault="00DD253E">
            <w:pPr>
              <w:pStyle w:val="Standa1"/>
              <w:spacing w:after="0"/>
            </w:pPr>
            <w:r>
              <w:rPr>
                <w:rFonts w:ascii="Candara" w:hAnsi="Candara"/>
                <w:sz w:val="20"/>
                <w:szCs w:val="20"/>
              </w:rPr>
              <w:t xml:space="preserve">1. 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A267EFC" w14:textId="77777777" w:rsidR="00D01C18" w:rsidRDefault="00DD253E">
            <w:pPr>
              <w:pStyle w:val="Standa1"/>
              <w:spacing w:after="0"/>
              <w:rPr>
                <w:rFonts w:ascii="Candara" w:eastAsia="Candara" w:hAnsi="Candara" w:cs="Candara"/>
                <w:sz w:val="20"/>
                <w:szCs w:val="20"/>
              </w:rPr>
            </w:pPr>
            <w:r>
              <w:rPr>
                <w:rFonts w:ascii="Candara" w:hAnsi="Candara"/>
                <w:sz w:val="20"/>
                <w:szCs w:val="20"/>
              </w:rPr>
              <w:t>Aufgabe, Frage</w:t>
            </w:r>
          </w:p>
          <w:p w14:paraId="41E259CC" w14:textId="77777777" w:rsidR="00D01C18" w:rsidRDefault="00D01C18">
            <w:pPr>
              <w:pStyle w:val="Standa1"/>
              <w:spacing w:after="0"/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39BAF31" w14:textId="77777777" w:rsidR="00D01C18" w:rsidRDefault="00D01C18"/>
        </w:tc>
      </w:tr>
      <w:tr w:rsidR="00D01C18" w14:paraId="3D3EE790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0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5AF6A94" w14:textId="77777777" w:rsidR="00D01C18" w:rsidRDefault="00DD253E">
            <w:pPr>
              <w:pStyle w:val="Standa1"/>
              <w:spacing w:after="0"/>
            </w:pPr>
            <w:r>
              <w:rPr>
                <w:rFonts w:ascii="Candara" w:hAnsi="Candara"/>
                <w:sz w:val="20"/>
                <w:szCs w:val="20"/>
              </w:rPr>
              <w:t xml:space="preserve">2. 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598984B" w14:textId="77777777" w:rsidR="00D01C18" w:rsidRDefault="00DD253E">
            <w:pPr>
              <w:pStyle w:val="Standa1"/>
              <w:spacing w:after="0"/>
              <w:rPr>
                <w:rFonts w:ascii="Candara" w:eastAsia="Candara" w:hAnsi="Candara" w:cs="Candara"/>
                <w:sz w:val="20"/>
                <w:szCs w:val="20"/>
              </w:rPr>
            </w:pPr>
            <w:r>
              <w:rPr>
                <w:rFonts w:ascii="Candara" w:hAnsi="Candara"/>
                <w:sz w:val="20"/>
                <w:szCs w:val="20"/>
              </w:rPr>
              <w:t>Material</w:t>
            </w:r>
          </w:p>
          <w:p w14:paraId="1A1737A3" w14:textId="77777777" w:rsidR="00D01C18" w:rsidRDefault="00D01C18">
            <w:pPr>
              <w:pStyle w:val="Standa1"/>
              <w:spacing w:after="0"/>
              <w:rPr>
                <w:rFonts w:ascii="Candara" w:eastAsia="Candara" w:hAnsi="Candara" w:cs="Candara"/>
                <w:sz w:val="20"/>
                <w:szCs w:val="20"/>
              </w:rPr>
            </w:pPr>
          </w:p>
          <w:p w14:paraId="07BE1926" w14:textId="77777777" w:rsidR="00D01C18" w:rsidRDefault="00D01C18">
            <w:pPr>
              <w:pStyle w:val="Standa1"/>
              <w:spacing w:after="0"/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2D76B5F" w14:textId="77777777" w:rsidR="00D01C18" w:rsidRDefault="00D01C18"/>
        </w:tc>
      </w:tr>
      <w:tr w:rsidR="00D01C18" w14:paraId="481E21D4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10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146672A" w14:textId="77777777" w:rsidR="00D01C18" w:rsidRDefault="00DD253E">
            <w:pPr>
              <w:pStyle w:val="Standa1"/>
              <w:spacing w:after="0"/>
            </w:pPr>
            <w:r>
              <w:rPr>
                <w:rFonts w:ascii="Candara" w:hAnsi="Candara"/>
                <w:sz w:val="20"/>
                <w:szCs w:val="20"/>
              </w:rPr>
              <w:t xml:space="preserve">3. 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4F086A7" w14:textId="77777777" w:rsidR="00D01C18" w:rsidRDefault="00DD253E">
            <w:pPr>
              <w:pStyle w:val="Standa1"/>
              <w:spacing w:after="0"/>
              <w:rPr>
                <w:rFonts w:ascii="Candara" w:eastAsia="Candara" w:hAnsi="Candara" w:cs="Candara"/>
                <w:sz w:val="20"/>
                <w:szCs w:val="20"/>
              </w:rPr>
            </w:pPr>
            <w:r>
              <w:rPr>
                <w:rFonts w:ascii="Candara" w:hAnsi="Candara"/>
                <w:sz w:val="20"/>
                <w:szCs w:val="20"/>
              </w:rPr>
              <w:t>Versuchsdurchf</w:t>
            </w:r>
            <w:r>
              <w:rPr>
                <w:rFonts w:ascii="Candara" w:hAnsi="Candara"/>
                <w:sz w:val="20"/>
                <w:szCs w:val="20"/>
              </w:rPr>
              <w:t>ü</w:t>
            </w:r>
            <w:r>
              <w:rPr>
                <w:rFonts w:ascii="Candara" w:hAnsi="Candara"/>
                <w:sz w:val="20"/>
                <w:szCs w:val="20"/>
              </w:rPr>
              <w:t>hrung, Skizze</w:t>
            </w:r>
          </w:p>
          <w:p w14:paraId="4A6AB10C" w14:textId="77777777" w:rsidR="00D01C18" w:rsidRDefault="00D01C18">
            <w:pPr>
              <w:pStyle w:val="Standa1"/>
              <w:spacing w:after="0"/>
              <w:rPr>
                <w:rFonts w:ascii="Candara" w:eastAsia="Candara" w:hAnsi="Candara" w:cs="Candara"/>
                <w:sz w:val="20"/>
                <w:szCs w:val="20"/>
              </w:rPr>
            </w:pPr>
          </w:p>
          <w:p w14:paraId="7A170747" w14:textId="77777777" w:rsidR="00D01C18" w:rsidRDefault="00D01C18">
            <w:pPr>
              <w:pStyle w:val="Standa1"/>
              <w:spacing w:after="0"/>
              <w:rPr>
                <w:rFonts w:ascii="Candara" w:eastAsia="Candara" w:hAnsi="Candara" w:cs="Candara"/>
                <w:sz w:val="20"/>
                <w:szCs w:val="20"/>
              </w:rPr>
            </w:pPr>
          </w:p>
          <w:p w14:paraId="607F1A8A" w14:textId="77777777" w:rsidR="00D01C18" w:rsidRDefault="00D01C18">
            <w:pPr>
              <w:pStyle w:val="Standa1"/>
              <w:spacing w:after="0"/>
              <w:rPr>
                <w:rFonts w:ascii="Candara" w:eastAsia="Candara" w:hAnsi="Candara" w:cs="Candara"/>
                <w:sz w:val="20"/>
                <w:szCs w:val="20"/>
              </w:rPr>
            </w:pPr>
          </w:p>
          <w:p w14:paraId="072A01C5" w14:textId="77777777" w:rsidR="00D01C18" w:rsidRDefault="00D01C18">
            <w:pPr>
              <w:pStyle w:val="Standa1"/>
              <w:spacing w:after="0"/>
              <w:rPr>
                <w:rFonts w:ascii="Candara" w:eastAsia="Candara" w:hAnsi="Candara" w:cs="Candara"/>
                <w:sz w:val="20"/>
                <w:szCs w:val="20"/>
              </w:rPr>
            </w:pPr>
          </w:p>
          <w:p w14:paraId="719289AD" w14:textId="77777777" w:rsidR="00D01C18" w:rsidRDefault="00D01C18">
            <w:pPr>
              <w:pStyle w:val="Standa1"/>
              <w:spacing w:after="0"/>
              <w:rPr>
                <w:rFonts w:ascii="Candara" w:eastAsia="Candara" w:hAnsi="Candara" w:cs="Candara"/>
                <w:sz w:val="20"/>
                <w:szCs w:val="20"/>
              </w:rPr>
            </w:pPr>
          </w:p>
          <w:p w14:paraId="1DB8AB02" w14:textId="77777777" w:rsidR="00D01C18" w:rsidRDefault="00D01C18">
            <w:pPr>
              <w:pStyle w:val="Standa1"/>
              <w:spacing w:after="0"/>
              <w:rPr>
                <w:rFonts w:ascii="Candara" w:eastAsia="Candara" w:hAnsi="Candara" w:cs="Candara"/>
                <w:sz w:val="20"/>
                <w:szCs w:val="20"/>
              </w:rPr>
            </w:pPr>
          </w:p>
          <w:p w14:paraId="50853AA0" w14:textId="77777777" w:rsidR="00D01C18" w:rsidRDefault="00D01C18">
            <w:pPr>
              <w:pStyle w:val="Standa1"/>
              <w:spacing w:after="0"/>
              <w:rPr>
                <w:rFonts w:ascii="Candara" w:eastAsia="Candara" w:hAnsi="Candara" w:cs="Candara"/>
                <w:sz w:val="20"/>
                <w:szCs w:val="20"/>
              </w:rPr>
            </w:pPr>
          </w:p>
          <w:p w14:paraId="2226F03B" w14:textId="77777777" w:rsidR="00D01C18" w:rsidRDefault="00D01C18">
            <w:pPr>
              <w:pStyle w:val="Standa1"/>
              <w:spacing w:after="0"/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ADAD4AF" w14:textId="77777777" w:rsidR="00D01C18" w:rsidRDefault="00D01C18"/>
        </w:tc>
      </w:tr>
      <w:tr w:rsidR="00D01C18" w14:paraId="6988E40E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0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7049D34" w14:textId="77777777" w:rsidR="00D01C18" w:rsidRDefault="00DD253E">
            <w:pPr>
              <w:pStyle w:val="Standa1"/>
              <w:spacing w:after="0"/>
            </w:pPr>
            <w:r>
              <w:rPr>
                <w:rFonts w:ascii="Candara" w:hAnsi="Candara"/>
                <w:sz w:val="20"/>
                <w:szCs w:val="20"/>
              </w:rPr>
              <w:t xml:space="preserve">4. 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70FAFE8" w14:textId="77777777" w:rsidR="00D01C18" w:rsidRDefault="00DD253E">
            <w:pPr>
              <w:pStyle w:val="Standa1"/>
              <w:spacing w:after="0"/>
              <w:rPr>
                <w:rFonts w:ascii="Candara" w:eastAsia="Candara" w:hAnsi="Candara" w:cs="Candara"/>
                <w:sz w:val="20"/>
                <w:szCs w:val="20"/>
              </w:rPr>
            </w:pPr>
            <w:r>
              <w:rPr>
                <w:rFonts w:ascii="Candara" w:hAnsi="Candara"/>
                <w:sz w:val="20"/>
                <w:szCs w:val="20"/>
              </w:rPr>
              <w:t>Versuchsergebnis, Messergebnisse, Beobachtungen</w:t>
            </w:r>
          </w:p>
          <w:p w14:paraId="4FDC0CDB" w14:textId="77777777" w:rsidR="00D01C18" w:rsidRDefault="00D01C18">
            <w:pPr>
              <w:pStyle w:val="Standa1"/>
              <w:spacing w:after="0"/>
              <w:rPr>
                <w:rFonts w:ascii="Candara" w:eastAsia="Candara" w:hAnsi="Candara" w:cs="Candara"/>
                <w:sz w:val="20"/>
                <w:szCs w:val="20"/>
              </w:rPr>
            </w:pPr>
          </w:p>
          <w:p w14:paraId="47E60287" w14:textId="77777777" w:rsidR="00D01C18" w:rsidRDefault="00D01C18">
            <w:pPr>
              <w:pStyle w:val="Standa1"/>
              <w:spacing w:after="0"/>
              <w:rPr>
                <w:rFonts w:ascii="Candara" w:eastAsia="Candara" w:hAnsi="Candara" w:cs="Candara"/>
                <w:sz w:val="20"/>
                <w:szCs w:val="20"/>
              </w:rPr>
            </w:pPr>
          </w:p>
          <w:p w14:paraId="5DFBCE22" w14:textId="77777777" w:rsidR="00D01C18" w:rsidRDefault="00D01C18">
            <w:pPr>
              <w:pStyle w:val="Standa1"/>
              <w:spacing w:after="0"/>
              <w:rPr>
                <w:rFonts w:ascii="Candara" w:eastAsia="Candara" w:hAnsi="Candara" w:cs="Candara"/>
                <w:sz w:val="20"/>
                <w:szCs w:val="20"/>
              </w:rPr>
            </w:pPr>
          </w:p>
          <w:p w14:paraId="201FC712" w14:textId="77777777" w:rsidR="00D01C18" w:rsidRDefault="00D01C18">
            <w:pPr>
              <w:pStyle w:val="Standa1"/>
              <w:spacing w:after="0"/>
              <w:rPr>
                <w:rFonts w:ascii="Candara" w:eastAsia="Candara" w:hAnsi="Candara" w:cs="Candara"/>
                <w:sz w:val="20"/>
                <w:szCs w:val="20"/>
              </w:rPr>
            </w:pPr>
          </w:p>
          <w:p w14:paraId="7E24B369" w14:textId="77777777" w:rsidR="00D01C18" w:rsidRDefault="00D01C18">
            <w:pPr>
              <w:pStyle w:val="Standa1"/>
              <w:spacing w:after="0"/>
              <w:rPr>
                <w:rFonts w:ascii="Candara" w:eastAsia="Candara" w:hAnsi="Candara" w:cs="Candara"/>
                <w:sz w:val="20"/>
                <w:szCs w:val="20"/>
              </w:rPr>
            </w:pPr>
          </w:p>
          <w:p w14:paraId="6103B3FC" w14:textId="77777777" w:rsidR="00D01C18" w:rsidRDefault="00D01C18">
            <w:pPr>
              <w:pStyle w:val="Standa1"/>
              <w:spacing w:after="0"/>
              <w:rPr>
                <w:rFonts w:ascii="Candara" w:eastAsia="Candara" w:hAnsi="Candara" w:cs="Candara"/>
                <w:sz w:val="20"/>
                <w:szCs w:val="20"/>
              </w:rPr>
            </w:pPr>
          </w:p>
          <w:p w14:paraId="661CB9AA" w14:textId="77777777" w:rsidR="00D01C18" w:rsidRDefault="00D01C18">
            <w:pPr>
              <w:pStyle w:val="Standa1"/>
              <w:spacing w:after="0"/>
              <w:rPr>
                <w:rFonts w:ascii="Candara" w:eastAsia="Candara" w:hAnsi="Candara" w:cs="Candara"/>
                <w:sz w:val="20"/>
                <w:szCs w:val="20"/>
              </w:rPr>
            </w:pPr>
          </w:p>
          <w:p w14:paraId="770B96E8" w14:textId="77777777" w:rsidR="00D01C18" w:rsidRDefault="00D01C18">
            <w:pPr>
              <w:pStyle w:val="Standa1"/>
              <w:spacing w:after="0"/>
              <w:rPr>
                <w:rFonts w:ascii="Candara" w:eastAsia="Candara" w:hAnsi="Candara" w:cs="Candara"/>
                <w:sz w:val="20"/>
                <w:szCs w:val="20"/>
              </w:rPr>
            </w:pPr>
          </w:p>
          <w:p w14:paraId="12A92E8E" w14:textId="77777777" w:rsidR="00D01C18" w:rsidRDefault="00D01C18">
            <w:pPr>
              <w:pStyle w:val="Standa1"/>
              <w:spacing w:after="0"/>
              <w:rPr>
                <w:rFonts w:ascii="Candara" w:eastAsia="Candara" w:hAnsi="Candara" w:cs="Candara"/>
                <w:sz w:val="20"/>
                <w:szCs w:val="20"/>
              </w:rPr>
            </w:pPr>
          </w:p>
          <w:p w14:paraId="7F6BC331" w14:textId="77777777" w:rsidR="00D01C18" w:rsidRDefault="00D01C18">
            <w:pPr>
              <w:pStyle w:val="Standa1"/>
              <w:spacing w:after="0"/>
              <w:rPr>
                <w:rFonts w:ascii="Candara" w:eastAsia="Candara" w:hAnsi="Candara" w:cs="Candara"/>
                <w:sz w:val="20"/>
                <w:szCs w:val="20"/>
              </w:rPr>
            </w:pPr>
          </w:p>
          <w:p w14:paraId="642C2530" w14:textId="77777777" w:rsidR="00D01C18" w:rsidRDefault="00D01C18">
            <w:pPr>
              <w:pStyle w:val="Standa1"/>
              <w:spacing w:after="0"/>
              <w:rPr>
                <w:rFonts w:ascii="Candara" w:eastAsia="Candara" w:hAnsi="Candara" w:cs="Candara"/>
                <w:sz w:val="20"/>
                <w:szCs w:val="20"/>
              </w:rPr>
            </w:pPr>
          </w:p>
          <w:p w14:paraId="0C9B7BFB" w14:textId="77777777" w:rsidR="00D01C18" w:rsidRDefault="00D01C18">
            <w:pPr>
              <w:pStyle w:val="Standa1"/>
              <w:spacing w:after="0"/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3F001FB" w14:textId="77777777" w:rsidR="00D01C18" w:rsidRDefault="00D01C18"/>
        </w:tc>
      </w:tr>
      <w:tr w:rsidR="00D01C18" w14:paraId="3A35A577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10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3A1E02D" w14:textId="77777777" w:rsidR="00D01C18" w:rsidRDefault="00DD253E">
            <w:pPr>
              <w:pStyle w:val="Standa1"/>
              <w:spacing w:after="0"/>
            </w:pPr>
            <w:r>
              <w:rPr>
                <w:rFonts w:ascii="Candara" w:hAnsi="Candara"/>
                <w:sz w:val="20"/>
                <w:szCs w:val="20"/>
              </w:rPr>
              <w:t xml:space="preserve">5. 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421F830" w14:textId="77777777" w:rsidR="00D01C18" w:rsidRDefault="00DD253E">
            <w:pPr>
              <w:pStyle w:val="Standa1"/>
              <w:spacing w:after="0"/>
              <w:rPr>
                <w:rFonts w:ascii="Candara" w:eastAsia="Candara" w:hAnsi="Candara" w:cs="Candara"/>
                <w:sz w:val="20"/>
                <w:szCs w:val="20"/>
              </w:rPr>
            </w:pPr>
            <w:r>
              <w:rPr>
                <w:rFonts w:ascii="Candara" w:hAnsi="Candara"/>
                <w:sz w:val="20"/>
                <w:szCs w:val="20"/>
              </w:rPr>
              <w:t>Versuchserkl</w:t>
            </w:r>
            <w:r>
              <w:rPr>
                <w:rFonts w:ascii="Candara" w:hAnsi="Candara"/>
                <w:sz w:val="20"/>
                <w:szCs w:val="20"/>
              </w:rPr>
              <w:t>ä</w:t>
            </w:r>
            <w:r>
              <w:rPr>
                <w:rFonts w:ascii="Candara" w:hAnsi="Candara"/>
                <w:sz w:val="20"/>
                <w:szCs w:val="20"/>
              </w:rPr>
              <w:t>rung</w:t>
            </w:r>
          </w:p>
          <w:p w14:paraId="163B1B1D" w14:textId="77777777" w:rsidR="00D01C18" w:rsidRDefault="00D01C18">
            <w:pPr>
              <w:pStyle w:val="Standa1"/>
              <w:spacing w:after="0"/>
              <w:rPr>
                <w:rFonts w:ascii="Candara" w:eastAsia="Candara" w:hAnsi="Candara" w:cs="Candara"/>
                <w:sz w:val="20"/>
                <w:szCs w:val="20"/>
              </w:rPr>
            </w:pPr>
          </w:p>
          <w:p w14:paraId="748BDA8F" w14:textId="77777777" w:rsidR="00D01C18" w:rsidRDefault="00D01C18">
            <w:pPr>
              <w:pStyle w:val="Standa1"/>
              <w:spacing w:after="0"/>
              <w:rPr>
                <w:rFonts w:ascii="Candara" w:eastAsia="Candara" w:hAnsi="Candara" w:cs="Candara"/>
                <w:sz w:val="20"/>
                <w:szCs w:val="20"/>
              </w:rPr>
            </w:pPr>
          </w:p>
          <w:p w14:paraId="344C948A" w14:textId="77777777" w:rsidR="00D01C18" w:rsidRDefault="00D01C18">
            <w:pPr>
              <w:pStyle w:val="Standa1"/>
              <w:spacing w:after="0"/>
              <w:rPr>
                <w:rFonts w:ascii="Candara" w:eastAsia="Candara" w:hAnsi="Candara" w:cs="Candara"/>
                <w:sz w:val="20"/>
                <w:szCs w:val="20"/>
              </w:rPr>
            </w:pPr>
          </w:p>
          <w:p w14:paraId="78EB3DE2" w14:textId="77777777" w:rsidR="00D01C18" w:rsidRDefault="00D01C18">
            <w:pPr>
              <w:pStyle w:val="Standa1"/>
              <w:spacing w:after="0"/>
              <w:rPr>
                <w:rFonts w:ascii="Candara" w:eastAsia="Candara" w:hAnsi="Candara" w:cs="Candara"/>
                <w:sz w:val="20"/>
                <w:szCs w:val="20"/>
              </w:rPr>
            </w:pPr>
          </w:p>
          <w:p w14:paraId="73B1F970" w14:textId="77777777" w:rsidR="00D01C18" w:rsidRDefault="00D01C18">
            <w:pPr>
              <w:pStyle w:val="Standa1"/>
              <w:spacing w:after="0"/>
              <w:rPr>
                <w:rFonts w:ascii="Candara" w:eastAsia="Candara" w:hAnsi="Candara" w:cs="Candara"/>
                <w:sz w:val="20"/>
                <w:szCs w:val="20"/>
              </w:rPr>
            </w:pPr>
          </w:p>
          <w:p w14:paraId="0DBB4516" w14:textId="77777777" w:rsidR="00D01C18" w:rsidRDefault="00D01C18">
            <w:pPr>
              <w:pStyle w:val="Standa1"/>
              <w:spacing w:after="0"/>
              <w:rPr>
                <w:rFonts w:ascii="Candara" w:eastAsia="Candara" w:hAnsi="Candara" w:cs="Candara"/>
                <w:sz w:val="20"/>
                <w:szCs w:val="20"/>
              </w:rPr>
            </w:pPr>
          </w:p>
          <w:p w14:paraId="64561928" w14:textId="77777777" w:rsidR="00D01C18" w:rsidRDefault="00D01C18">
            <w:pPr>
              <w:pStyle w:val="Standa1"/>
              <w:spacing w:after="0"/>
              <w:rPr>
                <w:rFonts w:ascii="Candara" w:eastAsia="Candara" w:hAnsi="Candara" w:cs="Candara"/>
                <w:sz w:val="20"/>
                <w:szCs w:val="20"/>
              </w:rPr>
            </w:pPr>
          </w:p>
          <w:p w14:paraId="56100E43" w14:textId="77777777" w:rsidR="00D01C18" w:rsidRDefault="00D01C18">
            <w:pPr>
              <w:pStyle w:val="Standa1"/>
              <w:spacing w:after="0"/>
            </w:pP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1000E69" w14:textId="77777777" w:rsidR="00D01C18" w:rsidRDefault="00D01C18"/>
        </w:tc>
      </w:tr>
    </w:tbl>
    <w:p w14:paraId="37199F79" w14:textId="77777777" w:rsidR="00D01C18" w:rsidRDefault="00D01C18">
      <w:pPr>
        <w:pStyle w:val="Standa1"/>
        <w:widowControl w:val="0"/>
        <w:rPr>
          <w:rFonts w:ascii="Candara" w:eastAsia="Candara" w:hAnsi="Candara" w:cs="Candara"/>
        </w:rPr>
      </w:pPr>
    </w:p>
    <w:p w14:paraId="6D07A53E" w14:textId="77777777" w:rsidR="00D01C18" w:rsidRDefault="00DD253E">
      <w:pPr>
        <w:pStyle w:val="Standa2"/>
        <w:rPr>
          <w:rFonts w:ascii="Candara" w:eastAsia="Candara" w:hAnsi="Candara" w:cs="Candara"/>
          <w:b/>
          <w:bCs/>
          <w:color w:val="0432FF"/>
          <w:sz w:val="32"/>
          <w:szCs w:val="32"/>
        </w:rPr>
      </w:pPr>
      <w:r>
        <w:rPr>
          <w:rFonts w:ascii="Candara" w:hAnsi="Candara"/>
          <w:b/>
          <w:bCs/>
          <w:color w:val="0096FF"/>
          <w:sz w:val="32"/>
          <w:szCs w:val="32"/>
        </w:rPr>
        <w:t>Checkliste</w:t>
      </w:r>
      <w:r>
        <w:rPr>
          <w:rFonts w:ascii="Candara" w:hAnsi="Candara"/>
          <w:b/>
          <w:bCs/>
          <w:color w:val="0432FF"/>
          <w:sz w:val="32"/>
          <w:szCs w:val="32"/>
        </w:rPr>
        <w:t xml:space="preserve">: </w:t>
      </w:r>
    </w:p>
    <w:tbl>
      <w:tblPr>
        <w:tblStyle w:val="TableNormal"/>
        <w:tblW w:w="9046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4F81BD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737"/>
        <w:gridCol w:w="3802"/>
        <w:gridCol w:w="3623"/>
        <w:gridCol w:w="884"/>
      </w:tblGrid>
      <w:tr w:rsidR="00D01C18" w14:paraId="0B62990D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/>
          <w:tblHeader/>
        </w:trPr>
        <w:tc>
          <w:tcPr>
            <w:tcW w:w="737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5B35E1" w14:textId="77777777" w:rsidR="00D01C18" w:rsidRDefault="00DD253E">
            <w:pPr>
              <w:suppressAutoHyphens/>
              <w:jc w:val="center"/>
              <w:outlineLvl w:val="0"/>
            </w:pPr>
            <w:r>
              <w:rPr>
                <w:rFonts w:ascii="Cambria" w:hAnsi="Cambria" w:cs="Arial Unicode MS"/>
                <w:b/>
                <w:bCs/>
                <w:color w:val="FFFFFF"/>
                <w:sz w:val="26"/>
                <w:szCs w:val="26"/>
              </w:rPr>
              <w:t xml:space="preserve">Nr. </w:t>
            </w:r>
          </w:p>
        </w:tc>
        <w:tc>
          <w:tcPr>
            <w:tcW w:w="3801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2EEA68" w14:textId="77777777" w:rsidR="00D01C18" w:rsidRDefault="00DD253E">
            <w:pPr>
              <w:tabs>
                <w:tab w:val="left" w:pos="1440"/>
                <w:tab w:val="left" w:pos="2880"/>
              </w:tabs>
              <w:suppressAutoHyphens/>
              <w:jc w:val="center"/>
              <w:outlineLvl w:val="0"/>
            </w:pPr>
            <w:proofErr w:type="spellStart"/>
            <w:r>
              <w:rPr>
                <w:rFonts w:ascii="Cambria" w:hAnsi="Cambria" w:cs="Arial Unicode MS"/>
                <w:b/>
                <w:bCs/>
                <w:color w:val="FFFFFF"/>
                <w:sz w:val="26"/>
                <w:szCs w:val="26"/>
              </w:rPr>
              <w:t>Aufgabe</w:t>
            </w:r>
            <w:proofErr w:type="spellEnd"/>
          </w:p>
        </w:tc>
        <w:tc>
          <w:tcPr>
            <w:tcW w:w="3622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E3604F" w14:textId="77777777" w:rsidR="00D01C18" w:rsidRDefault="00DD253E">
            <w:pPr>
              <w:tabs>
                <w:tab w:val="left" w:pos="1440"/>
                <w:tab w:val="left" w:pos="2880"/>
              </w:tabs>
              <w:suppressAutoHyphens/>
              <w:jc w:val="center"/>
              <w:outlineLvl w:val="0"/>
            </w:pPr>
            <w:proofErr w:type="spellStart"/>
            <w:proofErr w:type="gramStart"/>
            <w:r>
              <w:rPr>
                <w:rFonts w:ascii="Cambria" w:hAnsi="Cambria" w:cs="Arial Unicode MS"/>
                <w:b/>
                <w:bCs/>
                <w:color w:val="FFFFFF"/>
                <w:sz w:val="26"/>
                <w:szCs w:val="26"/>
              </w:rPr>
              <w:t>kontrolliert</w:t>
            </w:r>
            <w:proofErr w:type="spellEnd"/>
            <w:proofErr w:type="gramEnd"/>
          </w:p>
        </w:tc>
        <w:tc>
          <w:tcPr>
            <w:tcW w:w="884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F2B04F" w14:textId="77777777" w:rsidR="00D01C18" w:rsidRDefault="00DD253E">
            <w:pPr>
              <w:suppressAutoHyphens/>
              <w:jc w:val="center"/>
              <w:outlineLvl w:val="0"/>
            </w:pPr>
            <w:r>
              <w:rPr>
                <w:rFonts w:ascii="Cambria" w:hAnsi="Cambria" w:cs="Arial Unicode MS"/>
                <w:b/>
                <w:bCs/>
                <w:color w:val="FFFFFF"/>
                <w:sz w:val="26"/>
                <w:szCs w:val="26"/>
              </w:rPr>
              <w:t>√</w:t>
            </w:r>
          </w:p>
        </w:tc>
      </w:tr>
      <w:tr w:rsidR="00D01C18" w14:paraId="3569CA1F" w14:textId="77777777">
        <w:tblPrEx>
          <w:shd w:val="clear" w:color="auto" w:fill="CED7E7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/>
        </w:trPr>
        <w:tc>
          <w:tcPr>
            <w:tcW w:w="737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F81BD"/>
            <w:tcMar>
              <w:top w:w="0" w:type="dxa"/>
              <w:left w:w="0" w:type="dxa"/>
              <w:bottom w:w="0" w:type="dxa"/>
              <w:right w:w="0" w:type="dxa"/>
            </w:tcMar>
          </w:tcPr>
          <w:p w14:paraId="60962CBC" w14:textId="77777777" w:rsidR="00D01C18" w:rsidRDefault="00DD253E">
            <w:pPr>
              <w:suppressAutoHyphens/>
              <w:outlineLvl w:val="0"/>
            </w:pPr>
            <w:r>
              <w:rPr>
                <w:rFonts w:ascii="Cambria" w:hAnsi="Cambria" w:cs="Arial Unicode MS"/>
                <w:b/>
                <w:bCs/>
                <w:color w:val="FFFFFF"/>
                <w:sz w:val="36"/>
                <w:szCs w:val="36"/>
              </w:rPr>
              <w:t>1.</w:t>
            </w:r>
          </w:p>
        </w:tc>
        <w:tc>
          <w:tcPr>
            <w:tcW w:w="3801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ED7E7"/>
            <w:tcMar>
              <w:top w:w="0" w:type="dxa"/>
              <w:left w:w="0" w:type="dxa"/>
              <w:bottom w:w="0" w:type="dxa"/>
              <w:right w:w="0" w:type="dxa"/>
            </w:tcMar>
          </w:tcPr>
          <w:p w14:paraId="7C3F1E28" w14:textId="77777777" w:rsidR="00D01C18" w:rsidRDefault="00DD253E">
            <w:pPr>
              <w:tabs>
                <w:tab w:val="left" w:pos="1440"/>
                <w:tab w:val="left" w:pos="2880"/>
              </w:tabs>
              <w:suppressAutoHyphens/>
              <w:outlineLvl w:val="0"/>
            </w:pPr>
            <w:r>
              <w:rPr>
                <w:rFonts w:ascii="Cambria" w:hAnsi="Cambria" w:cs="Arial Unicode MS"/>
                <w:color w:val="000000"/>
                <w:sz w:val="22"/>
                <w:szCs w:val="22"/>
              </w:rPr>
              <w:t>UND, ODER. WECHSEL-</w:t>
            </w:r>
            <w:proofErr w:type="spellStart"/>
            <w:r>
              <w:rPr>
                <w:rFonts w:ascii="Cambria" w:hAnsi="Cambria" w:cs="Arial Unicode MS"/>
                <w:color w:val="000000"/>
                <w:sz w:val="22"/>
                <w:szCs w:val="22"/>
              </w:rPr>
              <w:t>Schaltungen</w:t>
            </w:r>
            <w:proofErr w:type="spellEnd"/>
          </w:p>
        </w:tc>
        <w:tc>
          <w:tcPr>
            <w:tcW w:w="3622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ED7E7"/>
            <w:tcMar>
              <w:top w:w="0" w:type="dxa"/>
              <w:left w:w="0" w:type="dxa"/>
              <w:bottom w:w="0" w:type="dxa"/>
              <w:right w:w="0" w:type="dxa"/>
            </w:tcMar>
          </w:tcPr>
          <w:p w14:paraId="1C74DA05" w14:textId="77777777" w:rsidR="00D01C18" w:rsidRDefault="00D01C18"/>
        </w:tc>
        <w:tc>
          <w:tcPr>
            <w:tcW w:w="884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ED7E7"/>
            <w:tcMar>
              <w:top w:w="0" w:type="dxa"/>
              <w:left w:w="0" w:type="dxa"/>
              <w:bottom w:w="0" w:type="dxa"/>
              <w:right w:w="0" w:type="dxa"/>
            </w:tcMar>
          </w:tcPr>
          <w:p w14:paraId="49DCC476" w14:textId="77777777" w:rsidR="00D01C18" w:rsidRDefault="00D01C18"/>
        </w:tc>
      </w:tr>
      <w:tr w:rsidR="00D01C18" w14:paraId="4E5B5CD3" w14:textId="77777777">
        <w:tblPrEx>
          <w:shd w:val="clear" w:color="auto" w:fill="CED7E7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/>
        </w:trPr>
        <w:tc>
          <w:tcPr>
            <w:tcW w:w="73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F81BD"/>
            <w:tcMar>
              <w:top w:w="0" w:type="dxa"/>
              <w:left w:w="0" w:type="dxa"/>
              <w:bottom w:w="0" w:type="dxa"/>
              <w:right w:w="0" w:type="dxa"/>
            </w:tcMar>
          </w:tcPr>
          <w:p w14:paraId="367BC647" w14:textId="77777777" w:rsidR="00D01C18" w:rsidRDefault="00DD253E">
            <w:pPr>
              <w:suppressAutoHyphens/>
              <w:outlineLvl w:val="0"/>
            </w:pPr>
            <w:r>
              <w:rPr>
                <w:rFonts w:ascii="Cambria" w:hAnsi="Cambria" w:cs="Arial Unicode MS"/>
                <w:b/>
                <w:bCs/>
                <w:color w:val="FFFFFF"/>
                <w:sz w:val="36"/>
                <w:szCs w:val="36"/>
              </w:rPr>
              <w:t>2.</w:t>
            </w:r>
          </w:p>
        </w:tc>
        <w:tc>
          <w:tcPr>
            <w:tcW w:w="38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0" w:type="dxa"/>
              <w:bottom w:w="0" w:type="dxa"/>
              <w:right w:w="0" w:type="dxa"/>
            </w:tcMar>
          </w:tcPr>
          <w:p w14:paraId="4572626A" w14:textId="77777777" w:rsidR="00D01C18" w:rsidRDefault="00DD253E">
            <w:pPr>
              <w:tabs>
                <w:tab w:val="left" w:pos="1440"/>
                <w:tab w:val="left" w:pos="2880"/>
              </w:tabs>
              <w:suppressAutoHyphens/>
              <w:outlineLvl w:val="0"/>
            </w:pPr>
            <w:proofErr w:type="spellStart"/>
            <w:r>
              <w:rPr>
                <w:rFonts w:ascii="Cambria" w:hAnsi="Cambria" w:cs="Arial Unicode MS"/>
                <w:color w:val="000000"/>
                <w:sz w:val="22"/>
                <w:szCs w:val="22"/>
              </w:rPr>
              <w:t>Stromkreismodelle</w:t>
            </w:r>
            <w:proofErr w:type="spellEnd"/>
            <w:r>
              <w:rPr>
                <w:rFonts w:ascii="Cambria" w:hAnsi="Cambria" w:cs="Arial Unicode MS"/>
                <w:color w:val="000000"/>
                <w:sz w:val="22"/>
                <w:szCs w:val="22"/>
              </w:rPr>
              <w:t xml:space="preserve"> und </w:t>
            </w:r>
            <w:proofErr w:type="spellStart"/>
            <w:r>
              <w:rPr>
                <w:rFonts w:ascii="Cambria" w:hAnsi="Cambria" w:cs="Arial Unicode MS"/>
                <w:color w:val="000000"/>
                <w:sz w:val="22"/>
                <w:szCs w:val="22"/>
              </w:rPr>
              <w:t>Energieumwandlung</w:t>
            </w:r>
            <w:proofErr w:type="spellEnd"/>
            <w:r>
              <w:rPr>
                <w:rFonts w:ascii="Cambria" w:hAnsi="Cambria" w:cs="Arial Unicode MS"/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mbria" w:hAnsi="Cambria" w:cs="Arial Unicode MS"/>
                <w:color w:val="000000"/>
                <w:sz w:val="22"/>
                <w:szCs w:val="22"/>
              </w:rPr>
              <w:t>im</w:t>
            </w:r>
            <w:proofErr w:type="spellEnd"/>
            <w:r>
              <w:rPr>
                <w:rFonts w:ascii="Cambria" w:hAnsi="Cambria" w:cs="Arial Unicode MS"/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mbria" w:hAnsi="Cambria" w:cs="Arial Unicode MS"/>
                <w:color w:val="000000"/>
                <w:sz w:val="22"/>
                <w:szCs w:val="22"/>
              </w:rPr>
              <w:t>Stromkreis</w:t>
            </w:r>
            <w:proofErr w:type="spellEnd"/>
          </w:p>
        </w:tc>
        <w:tc>
          <w:tcPr>
            <w:tcW w:w="362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0" w:type="dxa"/>
              <w:bottom w:w="0" w:type="dxa"/>
              <w:right w:w="0" w:type="dxa"/>
            </w:tcMar>
          </w:tcPr>
          <w:p w14:paraId="5036676E" w14:textId="77777777" w:rsidR="00D01C18" w:rsidRDefault="00D01C18"/>
        </w:tc>
        <w:tc>
          <w:tcPr>
            <w:tcW w:w="88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0" w:type="dxa"/>
              <w:bottom w:w="0" w:type="dxa"/>
              <w:right w:w="0" w:type="dxa"/>
            </w:tcMar>
          </w:tcPr>
          <w:p w14:paraId="522AC884" w14:textId="77777777" w:rsidR="00D01C18" w:rsidRDefault="00D01C18"/>
        </w:tc>
      </w:tr>
      <w:tr w:rsidR="00D01C18" w14:paraId="7A80BC2C" w14:textId="77777777">
        <w:tblPrEx>
          <w:shd w:val="clear" w:color="auto" w:fill="CED7E7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/>
        </w:trPr>
        <w:tc>
          <w:tcPr>
            <w:tcW w:w="73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F81BD"/>
            <w:tcMar>
              <w:top w:w="0" w:type="dxa"/>
              <w:left w:w="0" w:type="dxa"/>
              <w:bottom w:w="0" w:type="dxa"/>
              <w:right w:w="0" w:type="dxa"/>
            </w:tcMar>
          </w:tcPr>
          <w:p w14:paraId="2204E192" w14:textId="77777777" w:rsidR="00D01C18" w:rsidRDefault="00DD253E">
            <w:pPr>
              <w:suppressAutoHyphens/>
              <w:outlineLvl w:val="0"/>
            </w:pPr>
            <w:r>
              <w:rPr>
                <w:rFonts w:ascii="Cambria" w:hAnsi="Cambria" w:cs="Arial Unicode MS"/>
                <w:b/>
                <w:bCs/>
                <w:color w:val="FFFFFF"/>
                <w:sz w:val="36"/>
                <w:szCs w:val="36"/>
              </w:rPr>
              <w:t xml:space="preserve">3. </w:t>
            </w:r>
          </w:p>
        </w:tc>
        <w:tc>
          <w:tcPr>
            <w:tcW w:w="38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ED7E7"/>
            <w:tcMar>
              <w:top w:w="0" w:type="dxa"/>
              <w:left w:w="0" w:type="dxa"/>
              <w:bottom w:w="0" w:type="dxa"/>
              <w:right w:w="0" w:type="dxa"/>
            </w:tcMar>
          </w:tcPr>
          <w:p w14:paraId="304E6C7E" w14:textId="77777777" w:rsidR="00D01C18" w:rsidRDefault="00DD253E">
            <w:pPr>
              <w:tabs>
                <w:tab w:val="left" w:pos="1440"/>
                <w:tab w:val="left" w:pos="2880"/>
              </w:tabs>
              <w:suppressAutoHyphens/>
              <w:outlineLvl w:val="0"/>
            </w:pPr>
            <w:proofErr w:type="spellStart"/>
            <w:r>
              <w:rPr>
                <w:rFonts w:ascii="Cambria" w:hAnsi="Cambria" w:cs="Arial Unicode MS"/>
                <w:color w:val="000000"/>
                <w:sz w:val="22"/>
                <w:szCs w:val="22"/>
              </w:rPr>
              <w:t>Magnetische</w:t>
            </w:r>
            <w:proofErr w:type="spellEnd"/>
            <w:r>
              <w:rPr>
                <w:rFonts w:ascii="Cambria" w:hAnsi="Cambria" w:cs="Arial Unicode MS"/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mbria" w:hAnsi="Cambria" w:cs="Arial Unicode MS"/>
                <w:color w:val="000000"/>
                <w:sz w:val="22"/>
                <w:szCs w:val="22"/>
              </w:rPr>
              <w:t>Wirkung</w:t>
            </w:r>
            <w:proofErr w:type="spellEnd"/>
            <w:r>
              <w:rPr>
                <w:rFonts w:ascii="Cambria" w:hAnsi="Cambria" w:cs="Arial Unicode MS"/>
                <w:color w:val="000000"/>
                <w:sz w:val="22"/>
                <w:szCs w:val="22"/>
              </w:rPr>
              <w:t xml:space="preserve"> des </w:t>
            </w:r>
            <w:proofErr w:type="spellStart"/>
            <w:r>
              <w:rPr>
                <w:rFonts w:ascii="Cambria" w:hAnsi="Cambria" w:cs="Arial Unicode MS"/>
                <w:color w:val="000000"/>
                <w:sz w:val="22"/>
                <w:szCs w:val="22"/>
              </w:rPr>
              <w:t>elektrischen</w:t>
            </w:r>
            <w:proofErr w:type="spellEnd"/>
            <w:r>
              <w:rPr>
                <w:rFonts w:ascii="Cambria" w:hAnsi="Cambria" w:cs="Arial Unicode MS"/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mbria" w:hAnsi="Cambria" w:cs="Arial Unicode MS"/>
                <w:color w:val="000000"/>
                <w:sz w:val="22"/>
                <w:szCs w:val="22"/>
              </w:rPr>
              <w:t>Stroms</w:t>
            </w:r>
            <w:proofErr w:type="spellEnd"/>
          </w:p>
        </w:tc>
        <w:tc>
          <w:tcPr>
            <w:tcW w:w="362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ED7E7"/>
            <w:tcMar>
              <w:top w:w="0" w:type="dxa"/>
              <w:left w:w="0" w:type="dxa"/>
              <w:bottom w:w="0" w:type="dxa"/>
              <w:right w:w="0" w:type="dxa"/>
            </w:tcMar>
          </w:tcPr>
          <w:p w14:paraId="4BA4D811" w14:textId="77777777" w:rsidR="00D01C18" w:rsidRDefault="00D01C18"/>
        </w:tc>
        <w:tc>
          <w:tcPr>
            <w:tcW w:w="88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ED7E7"/>
            <w:tcMar>
              <w:top w:w="0" w:type="dxa"/>
              <w:left w:w="0" w:type="dxa"/>
              <w:bottom w:w="0" w:type="dxa"/>
              <w:right w:w="0" w:type="dxa"/>
            </w:tcMar>
          </w:tcPr>
          <w:p w14:paraId="0E01EA28" w14:textId="77777777" w:rsidR="00D01C18" w:rsidRDefault="00D01C18"/>
        </w:tc>
      </w:tr>
      <w:tr w:rsidR="00D01C18" w14:paraId="7CE6DFDC" w14:textId="77777777">
        <w:tblPrEx>
          <w:shd w:val="clear" w:color="auto" w:fill="CED7E7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/>
        </w:trPr>
        <w:tc>
          <w:tcPr>
            <w:tcW w:w="73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F81BD"/>
            <w:tcMar>
              <w:top w:w="0" w:type="dxa"/>
              <w:left w:w="0" w:type="dxa"/>
              <w:bottom w:w="0" w:type="dxa"/>
              <w:right w:w="0" w:type="dxa"/>
            </w:tcMar>
          </w:tcPr>
          <w:p w14:paraId="37BFD44D" w14:textId="77777777" w:rsidR="00D01C18" w:rsidRDefault="00DD253E">
            <w:pPr>
              <w:suppressAutoHyphens/>
              <w:outlineLvl w:val="0"/>
            </w:pPr>
            <w:r>
              <w:rPr>
                <w:rFonts w:ascii="Cambria" w:hAnsi="Cambria" w:cs="Arial Unicode MS"/>
                <w:b/>
                <w:bCs/>
                <w:color w:val="FFFFFF"/>
                <w:sz w:val="36"/>
                <w:szCs w:val="36"/>
              </w:rPr>
              <w:t xml:space="preserve">4. </w:t>
            </w:r>
          </w:p>
        </w:tc>
        <w:tc>
          <w:tcPr>
            <w:tcW w:w="38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0" w:type="dxa"/>
              <w:bottom w:w="0" w:type="dxa"/>
              <w:right w:w="0" w:type="dxa"/>
            </w:tcMar>
          </w:tcPr>
          <w:p w14:paraId="5540729A" w14:textId="77777777" w:rsidR="00D01C18" w:rsidRDefault="00DD253E">
            <w:pPr>
              <w:tabs>
                <w:tab w:val="left" w:pos="1440"/>
                <w:tab w:val="left" w:pos="2880"/>
              </w:tabs>
              <w:suppressAutoHyphens/>
              <w:outlineLvl w:val="0"/>
            </w:pPr>
            <w:proofErr w:type="spellStart"/>
            <w:r>
              <w:rPr>
                <w:rFonts w:ascii="Cambria" w:hAnsi="Cambria" w:cs="Arial Unicode MS"/>
                <w:color w:val="000000"/>
                <w:sz w:val="22"/>
                <w:szCs w:val="22"/>
              </w:rPr>
              <w:t>Spannung</w:t>
            </w:r>
            <w:proofErr w:type="spellEnd"/>
            <w:r>
              <w:rPr>
                <w:rFonts w:ascii="Cambria" w:hAnsi="Cambria" w:cs="Arial Unicode MS"/>
                <w:color w:val="000000"/>
                <w:sz w:val="22"/>
                <w:szCs w:val="22"/>
              </w:rPr>
              <w:t xml:space="preserve"> und </w:t>
            </w:r>
            <w:proofErr w:type="spellStart"/>
            <w:r>
              <w:rPr>
                <w:rFonts w:ascii="Cambria" w:hAnsi="Cambria" w:cs="Arial Unicode MS"/>
                <w:color w:val="000000"/>
                <w:sz w:val="22"/>
                <w:szCs w:val="22"/>
              </w:rPr>
              <w:t>Stromst</w:t>
            </w:r>
            <w:r>
              <w:rPr>
                <w:rFonts w:ascii="Cambria" w:hAnsi="Cambria" w:cs="Arial Unicode MS"/>
                <w:color w:val="000000"/>
                <w:sz w:val="22"/>
                <w:szCs w:val="22"/>
              </w:rPr>
              <w:t>ä</w:t>
            </w:r>
            <w:r>
              <w:rPr>
                <w:rFonts w:ascii="Cambria" w:hAnsi="Cambria" w:cs="Arial Unicode MS"/>
                <w:color w:val="000000"/>
                <w:sz w:val="22"/>
                <w:szCs w:val="22"/>
              </w:rPr>
              <w:t>rke</w:t>
            </w:r>
            <w:proofErr w:type="spellEnd"/>
            <w:r>
              <w:rPr>
                <w:rFonts w:ascii="Cambria" w:hAnsi="Cambria" w:cs="Arial Unicode MS"/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mbria" w:hAnsi="Cambria" w:cs="Arial Unicode MS"/>
                <w:color w:val="000000"/>
                <w:sz w:val="22"/>
                <w:szCs w:val="22"/>
              </w:rPr>
              <w:t>messen</w:t>
            </w:r>
            <w:proofErr w:type="spellEnd"/>
          </w:p>
        </w:tc>
        <w:tc>
          <w:tcPr>
            <w:tcW w:w="362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0" w:type="dxa"/>
              <w:bottom w:w="0" w:type="dxa"/>
              <w:right w:w="0" w:type="dxa"/>
            </w:tcMar>
          </w:tcPr>
          <w:p w14:paraId="2479559D" w14:textId="77777777" w:rsidR="00D01C18" w:rsidRDefault="00D01C18"/>
        </w:tc>
        <w:tc>
          <w:tcPr>
            <w:tcW w:w="88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0" w:type="dxa"/>
              <w:bottom w:w="0" w:type="dxa"/>
              <w:right w:w="0" w:type="dxa"/>
            </w:tcMar>
          </w:tcPr>
          <w:p w14:paraId="5DD62F71" w14:textId="77777777" w:rsidR="00D01C18" w:rsidRDefault="00D01C18"/>
        </w:tc>
      </w:tr>
      <w:tr w:rsidR="00D01C18" w14:paraId="62012153" w14:textId="77777777">
        <w:tblPrEx>
          <w:shd w:val="clear" w:color="auto" w:fill="CED7E7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/>
        </w:trPr>
        <w:tc>
          <w:tcPr>
            <w:tcW w:w="73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F81BD"/>
            <w:tcMar>
              <w:top w:w="0" w:type="dxa"/>
              <w:left w:w="0" w:type="dxa"/>
              <w:bottom w:w="0" w:type="dxa"/>
              <w:right w:w="0" w:type="dxa"/>
            </w:tcMar>
          </w:tcPr>
          <w:p w14:paraId="4026E4A5" w14:textId="77777777" w:rsidR="00D01C18" w:rsidRDefault="00DD253E">
            <w:pPr>
              <w:suppressAutoHyphens/>
              <w:outlineLvl w:val="0"/>
            </w:pPr>
            <w:r>
              <w:rPr>
                <w:rFonts w:ascii="Cambria" w:hAnsi="Cambria" w:cs="Arial Unicode MS"/>
                <w:b/>
                <w:bCs/>
                <w:color w:val="FFFFFF"/>
                <w:sz w:val="36"/>
                <w:szCs w:val="36"/>
              </w:rPr>
              <w:t xml:space="preserve">5. </w:t>
            </w:r>
          </w:p>
        </w:tc>
        <w:tc>
          <w:tcPr>
            <w:tcW w:w="38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ED7E7"/>
            <w:tcMar>
              <w:top w:w="0" w:type="dxa"/>
              <w:left w:w="0" w:type="dxa"/>
              <w:bottom w:w="0" w:type="dxa"/>
              <w:right w:w="0" w:type="dxa"/>
            </w:tcMar>
          </w:tcPr>
          <w:p w14:paraId="2F1E732C" w14:textId="77777777" w:rsidR="00D01C18" w:rsidRDefault="00DD253E">
            <w:pPr>
              <w:tabs>
                <w:tab w:val="left" w:pos="1440"/>
                <w:tab w:val="left" w:pos="2880"/>
              </w:tabs>
              <w:suppressAutoHyphens/>
              <w:outlineLvl w:val="0"/>
            </w:pPr>
            <w:proofErr w:type="spellStart"/>
            <w:r>
              <w:rPr>
                <w:rFonts w:ascii="Cambria" w:hAnsi="Cambria" w:cs="Arial Unicode MS"/>
                <w:color w:val="000000"/>
                <w:sz w:val="22"/>
                <w:szCs w:val="22"/>
              </w:rPr>
              <w:t>Elektrische</w:t>
            </w:r>
            <w:proofErr w:type="spellEnd"/>
            <w:r>
              <w:rPr>
                <w:rFonts w:ascii="Cambria" w:hAnsi="Cambria" w:cs="Arial Unicode MS"/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mbria" w:hAnsi="Cambria" w:cs="Arial Unicode MS"/>
                <w:color w:val="000000"/>
                <w:sz w:val="22"/>
                <w:szCs w:val="22"/>
              </w:rPr>
              <w:t>Stromst</w:t>
            </w:r>
            <w:r>
              <w:rPr>
                <w:rFonts w:ascii="Cambria" w:hAnsi="Cambria" w:cs="Arial Unicode MS"/>
                <w:color w:val="000000"/>
                <w:sz w:val="22"/>
                <w:szCs w:val="22"/>
              </w:rPr>
              <w:t>ä</w:t>
            </w:r>
            <w:r>
              <w:rPr>
                <w:rFonts w:ascii="Cambria" w:hAnsi="Cambria" w:cs="Arial Unicode MS"/>
                <w:color w:val="000000"/>
                <w:sz w:val="22"/>
                <w:szCs w:val="22"/>
              </w:rPr>
              <w:t>rke</w:t>
            </w:r>
            <w:proofErr w:type="spellEnd"/>
          </w:p>
        </w:tc>
        <w:tc>
          <w:tcPr>
            <w:tcW w:w="362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ED7E7"/>
            <w:tcMar>
              <w:top w:w="0" w:type="dxa"/>
              <w:left w:w="0" w:type="dxa"/>
              <w:bottom w:w="0" w:type="dxa"/>
              <w:right w:w="0" w:type="dxa"/>
            </w:tcMar>
          </w:tcPr>
          <w:p w14:paraId="3E3521AC" w14:textId="77777777" w:rsidR="00D01C18" w:rsidRDefault="00D01C18"/>
        </w:tc>
        <w:tc>
          <w:tcPr>
            <w:tcW w:w="88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ED7E7"/>
            <w:tcMar>
              <w:top w:w="0" w:type="dxa"/>
              <w:left w:w="0" w:type="dxa"/>
              <w:bottom w:w="0" w:type="dxa"/>
              <w:right w:w="0" w:type="dxa"/>
            </w:tcMar>
          </w:tcPr>
          <w:p w14:paraId="1759904A" w14:textId="77777777" w:rsidR="00D01C18" w:rsidRDefault="00D01C18"/>
        </w:tc>
      </w:tr>
      <w:tr w:rsidR="00D01C18" w14:paraId="7B6B3A79" w14:textId="77777777">
        <w:tblPrEx>
          <w:shd w:val="clear" w:color="auto" w:fill="CED7E7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/>
        </w:trPr>
        <w:tc>
          <w:tcPr>
            <w:tcW w:w="73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F81BD"/>
            <w:tcMar>
              <w:top w:w="0" w:type="dxa"/>
              <w:left w:w="0" w:type="dxa"/>
              <w:bottom w:w="0" w:type="dxa"/>
              <w:right w:w="0" w:type="dxa"/>
            </w:tcMar>
          </w:tcPr>
          <w:p w14:paraId="60686111" w14:textId="77777777" w:rsidR="00D01C18" w:rsidRDefault="00DD253E">
            <w:pPr>
              <w:suppressAutoHyphens/>
              <w:outlineLvl w:val="0"/>
            </w:pPr>
            <w:r>
              <w:rPr>
                <w:rFonts w:ascii="Cambria" w:hAnsi="Cambria" w:cs="Arial Unicode MS"/>
                <w:b/>
                <w:bCs/>
                <w:color w:val="FFFFFF"/>
                <w:sz w:val="36"/>
                <w:szCs w:val="36"/>
              </w:rPr>
              <w:t xml:space="preserve">6. </w:t>
            </w:r>
          </w:p>
        </w:tc>
        <w:tc>
          <w:tcPr>
            <w:tcW w:w="38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0" w:type="dxa"/>
              <w:bottom w:w="0" w:type="dxa"/>
              <w:right w:w="0" w:type="dxa"/>
            </w:tcMar>
          </w:tcPr>
          <w:p w14:paraId="1F60A2F1" w14:textId="77777777" w:rsidR="00D01C18" w:rsidRDefault="00DD253E">
            <w:pPr>
              <w:tabs>
                <w:tab w:val="left" w:pos="1440"/>
                <w:tab w:val="left" w:pos="2880"/>
              </w:tabs>
              <w:suppressAutoHyphens/>
              <w:outlineLvl w:val="0"/>
            </w:pPr>
            <w:r>
              <w:rPr>
                <w:rFonts w:ascii="Cambria" w:hAnsi="Cambria" w:cs="Arial Unicode MS"/>
                <w:color w:val="000000"/>
                <w:sz w:val="22"/>
                <w:szCs w:val="22"/>
              </w:rPr>
              <w:t xml:space="preserve">Das </w:t>
            </w:r>
            <w:proofErr w:type="spellStart"/>
            <w:r>
              <w:rPr>
                <w:rFonts w:ascii="Cambria" w:hAnsi="Cambria" w:cs="Arial Unicode MS"/>
                <w:color w:val="000000"/>
                <w:sz w:val="22"/>
                <w:szCs w:val="22"/>
              </w:rPr>
              <w:t>Ohmsche</w:t>
            </w:r>
            <w:proofErr w:type="spellEnd"/>
            <w:r>
              <w:rPr>
                <w:rFonts w:ascii="Cambria" w:hAnsi="Cambria" w:cs="Arial Unicode MS"/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mbria" w:hAnsi="Cambria" w:cs="Arial Unicode MS"/>
                <w:color w:val="000000"/>
                <w:sz w:val="22"/>
                <w:szCs w:val="22"/>
              </w:rPr>
              <w:t>Gesetz</w:t>
            </w:r>
            <w:proofErr w:type="spellEnd"/>
          </w:p>
        </w:tc>
        <w:tc>
          <w:tcPr>
            <w:tcW w:w="362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0" w:type="dxa"/>
              <w:bottom w:w="0" w:type="dxa"/>
              <w:right w:w="0" w:type="dxa"/>
            </w:tcMar>
          </w:tcPr>
          <w:p w14:paraId="5957C241" w14:textId="77777777" w:rsidR="00D01C18" w:rsidRDefault="00D01C18"/>
        </w:tc>
        <w:tc>
          <w:tcPr>
            <w:tcW w:w="88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0" w:type="dxa"/>
              <w:bottom w:w="0" w:type="dxa"/>
              <w:right w:w="0" w:type="dxa"/>
            </w:tcMar>
          </w:tcPr>
          <w:p w14:paraId="16C41520" w14:textId="77777777" w:rsidR="00D01C18" w:rsidRDefault="00D01C18"/>
        </w:tc>
      </w:tr>
      <w:tr w:rsidR="00D01C18" w14:paraId="49FC648C" w14:textId="77777777">
        <w:tblPrEx>
          <w:shd w:val="clear" w:color="auto" w:fill="CED7E7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/>
        </w:trPr>
        <w:tc>
          <w:tcPr>
            <w:tcW w:w="73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F81BD"/>
            <w:tcMar>
              <w:top w:w="0" w:type="dxa"/>
              <w:left w:w="0" w:type="dxa"/>
              <w:bottom w:w="0" w:type="dxa"/>
              <w:right w:w="0" w:type="dxa"/>
            </w:tcMar>
          </w:tcPr>
          <w:p w14:paraId="5BAF2998" w14:textId="77777777" w:rsidR="00D01C18" w:rsidRDefault="00DD253E">
            <w:pPr>
              <w:suppressAutoHyphens/>
              <w:outlineLvl w:val="0"/>
            </w:pPr>
            <w:r>
              <w:rPr>
                <w:rFonts w:ascii="Cambria" w:hAnsi="Cambria" w:cs="Arial Unicode MS"/>
                <w:b/>
                <w:bCs/>
                <w:color w:val="FFFFFF"/>
                <w:sz w:val="36"/>
                <w:szCs w:val="36"/>
              </w:rPr>
              <w:t xml:space="preserve">7. </w:t>
            </w:r>
          </w:p>
        </w:tc>
        <w:tc>
          <w:tcPr>
            <w:tcW w:w="38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ED7E7"/>
            <w:tcMar>
              <w:top w:w="0" w:type="dxa"/>
              <w:left w:w="0" w:type="dxa"/>
              <w:bottom w:w="0" w:type="dxa"/>
              <w:right w:w="0" w:type="dxa"/>
            </w:tcMar>
          </w:tcPr>
          <w:p w14:paraId="69DB8CF3" w14:textId="77777777" w:rsidR="00D01C18" w:rsidRDefault="00DD253E">
            <w:pPr>
              <w:tabs>
                <w:tab w:val="left" w:pos="1440"/>
                <w:tab w:val="left" w:pos="2880"/>
              </w:tabs>
              <w:suppressAutoHyphens/>
              <w:outlineLvl w:val="0"/>
            </w:pPr>
            <w:proofErr w:type="spellStart"/>
            <w:r>
              <w:rPr>
                <w:rFonts w:ascii="Cambria" w:hAnsi="Cambria" w:cs="Arial Unicode MS"/>
                <w:color w:val="000000"/>
                <w:sz w:val="22"/>
                <w:szCs w:val="22"/>
              </w:rPr>
              <w:t>Reihenschaltungen</w:t>
            </w:r>
            <w:proofErr w:type="spellEnd"/>
            <w:r>
              <w:rPr>
                <w:rFonts w:ascii="Cambria" w:hAnsi="Cambria" w:cs="Arial Unicode MS"/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mbria" w:hAnsi="Cambria" w:cs="Arial Unicode MS"/>
                <w:color w:val="000000"/>
                <w:sz w:val="22"/>
                <w:szCs w:val="22"/>
              </w:rPr>
              <w:t>mit</w:t>
            </w:r>
            <w:proofErr w:type="spellEnd"/>
            <w:r>
              <w:rPr>
                <w:rFonts w:ascii="Cambria" w:hAnsi="Cambria" w:cs="Arial Unicode MS"/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mbria" w:hAnsi="Cambria" w:cs="Arial Unicode MS"/>
                <w:color w:val="000000"/>
                <w:sz w:val="22"/>
                <w:szCs w:val="22"/>
              </w:rPr>
              <w:t>verschiedenen</w:t>
            </w:r>
            <w:proofErr w:type="spellEnd"/>
            <w:r>
              <w:rPr>
                <w:rFonts w:ascii="Cambria" w:hAnsi="Cambria" w:cs="Arial Unicode MS"/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mbria" w:hAnsi="Cambria" w:cs="Arial Unicode MS"/>
                <w:color w:val="000000"/>
                <w:sz w:val="22"/>
                <w:szCs w:val="22"/>
              </w:rPr>
              <w:t>Verbrauchern</w:t>
            </w:r>
            <w:proofErr w:type="spellEnd"/>
          </w:p>
        </w:tc>
        <w:tc>
          <w:tcPr>
            <w:tcW w:w="362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ED7E7"/>
            <w:tcMar>
              <w:top w:w="0" w:type="dxa"/>
              <w:left w:w="0" w:type="dxa"/>
              <w:bottom w:w="0" w:type="dxa"/>
              <w:right w:w="0" w:type="dxa"/>
            </w:tcMar>
          </w:tcPr>
          <w:p w14:paraId="26BB333A" w14:textId="77777777" w:rsidR="00D01C18" w:rsidRDefault="00D01C18"/>
        </w:tc>
        <w:tc>
          <w:tcPr>
            <w:tcW w:w="88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ED7E7"/>
            <w:tcMar>
              <w:top w:w="0" w:type="dxa"/>
              <w:left w:w="0" w:type="dxa"/>
              <w:bottom w:w="0" w:type="dxa"/>
              <w:right w:w="0" w:type="dxa"/>
            </w:tcMar>
          </w:tcPr>
          <w:p w14:paraId="76A8EF97" w14:textId="77777777" w:rsidR="00D01C18" w:rsidRDefault="00D01C18"/>
        </w:tc>
      </w:tr>
      <w:tr w:rsidR="00D01C18" w14:paraId="445D250A" w14:textId="77777777">
        <w:tblPrEx>
          <w:shd w:val="clear" w:color="auto" w:fill="CED7E7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/>
        </w:trPr>
        <w:tc>
          <w:tcPr>
            <w:tcW w:w="73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F81BD"/>
            <w:tcMar>
              <w:top w:w="0" w:type="dxa"/>
              <w:left w:w="0" w:type="dxa"/>
              <w:bottom w:w="0" w:type="dxa"/>
              <w:right w:w="0" w:type="dxa"/>
            </w:tcMar>
          </w:tcPr>
          <w:p w14:paraId="72AA2FE4" w14:textId="77777777" w:rsidR="00D01C18" w:rsidRDefault="00DD253E">
            <w:pPr>
              <w:suppressAutoHyphens/>
              <w:outlineLvl w:val="0"/>
            </w:pPr>
            <w:r>
              <w:rPr>
                <w:rFonts w:ascii="Cambria" w:hAnsi="Cambria" w:cs="Arial Unicode MS"/>
                <w:b/>
                <w:bCs/>
                <w:color w:val="FFFFFF"/>
                <w:sz w:val="36"/>
                <w:szCs w:val="36"/>
              </w:rPr>
              <w:t xml:space="preserve">8. </w:t>
            </w:r>
          </w:p>
        </w:tc>
        <w:tc>
          <w:tcPr>
            <w:tcW w:w="38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0" w:type="dxa"/>
              <w:bottom w:w="0" w:type="dxa"/>
              <w:right w:w="0" w:type="dxa"/>
            </w:tcMar>
          </w:tcPr>
          <w:p w14:paraId="05FC204A" w14:textId="77777777" w:rsidR="00D01C18" w:rsidRDefault="00DD253E">
            <w:pPr>
              <w:tabs>
                <w:tab w:val="left" w:pos="1440"/>
                <w:tab w:val="left" w:pos="2880"/>
              </w:tabs>
              <w:suppressAutoHyphens/>
              <w:outlineLvl w:val="0"/>
            </w:pPr>
            <w:proofErr w:type="spellStart"/>
            <w:r>
              <w:rPr>
                <w:rFonts w:ascii="Cambria" w:hAnsi="Cambria" w:cs="Arial Unicode MS"/>
                <w:color w:val="000000"/>
                <w:sz w:val="22"/>
                <w:szCs w:val="22"/>
              </w:rPr>
              <w:t>Erweiterter</w:t>
            </w:r>
            <w:proofErr w:type="spellEnd"/>
            <w:r>
              <w:rPr>
                <w:rFonts w:ascii="Cambria" w:hAnsi="Cambria" w:cs="Arial Unicode MS"/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mbria" w:hAnsi="Cambria" w:cs="Arial Unicode MS"/>
                <w:color w:val="000000"/>
                <w:sz w:val="22"/>
                <w:szCs w:val="22"/>
              </w:rPr>
              <w:t>Aufgabenbereich</w:t>
            </w:r>
            <w:proofErr w:type="spellEnd"/>
          </w:p>
        </w:tc>
        <w:tc>
          <w:tcPr>
            <w:tcW w:w="362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0" w:type="dxa"/>
              <w:bottom w:w="0" w:type="dxa"/>
              <w:right w:w="0" w:type="dxa"/>
            </w:tcMar>
          </w:tcPr>
          <w:p w14:paraId="346F5E12" w14:textId="77777777" w:rsidR="00D01C18" w:rsidRDefault="00D01C18"/>
        </w:tc>
        <w:tc>
          <w:tcPr>
            <w:tcW w:w="88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CF3"/>
            <w:tcMar>
              <w:top w:w="0" w:type="dxa"/>
              <w:left w:w="0" w:type="dxa"/>
              <w:bottom w:w="0" w:type="dxa"/>
              <w:right w:w="0" w:type="dxa"/>
            </w:tcMar>
          </w:tcPr>
          <w:p w14:paraId="2F78B24E" w14:textId="77777777" w:rsidR="00D01C18" w:rsidRDefault="00D01C18"/>
        </w:tc>
      </w:tr>
    </w:tbl>
    <w:p w14:paraId="4462CE25" w14:textId="77777777" w:rsidR="00D01C18" w:rsidRDefault="00DD253E">
      <w:pPr>
        <w:pStyle w:val="Standa2"/>
      </w:pPr>
      <w:r>
        <w:rPr>
          <w:rFonts w:ascii="Arial Unicode MS" w:eastAsia="Arial Unicode MS" w:hAnsi="Arial Unicode MS" w:cs="Arial Unicode MS"/>
        </w:rPr>
        <w:br w:type="page"/>
      </w:r>
    </w:p>
    <w:p w14:paraId="1D8B2F4B" w14:textId="77777777" w:rsidR="00D01C18" w:rsidRDefault="00DD253E">
      <w:pPr>
        <w:pStyle w:val="Standa2"/>
        <w:rPr>
          <w:rFonts w:ascii="Trebuchet MS" w:eastAsia="Trebuchet MS" w:hAnsi="Trebuchet MS" w:cs="Trebuchet MS"/>
          <w:b/>
          <w:bCs/>
          <w:color w:val="0096FF"/>
          <w:sz w:val="32"/>
          <w:szCs w:val="32"/>
          <w:u w:color="3366FF"/>
        </w:rPr>
      </w:pPr>
      <w:r>
        <w:rPr>
          <w:rFonts w:ascii="Trebuchet MS" w:hAnsi="Trebuchet MS"/>
          <w:b/>
          <w:bCs/>
          <w:color w:val="0096FF"/>
          <w:sz w:val="40"/>
          <w:szCs w:val="40"/>
          <w:u w:color="3366FF"/>
        </w:rPr>
        <w:t xml:space="preserve">1 </w:t>
      </w:r>
      <w:r>
        <w:rPr>
          <w:rFonts w:ascii="Trebuchet MS" w:hAnsi="Trebuchet MS"/>
          <w:b/>
          <w:bCs/>
          <w:color w:val="0096FF"/>
          <w:sz w:val="32"/>
          <w:szCs w:val="32"/>
          <w:u w:color="3366FF"/>
        </w:rPr>
        <w:t>UND-, ODER- und WECHSEL-Schaltung</w:t>
      </w:r>
    </w:p>
    <w:p w14:paraId="7FA21F84" w14:textId="77777777" w:rsidR="00D01C18" w:rsidRDefault="00DD253E">
      <w:pPr>
        <w:pStyle w:val="Standa2"/>
        <w:rPr>
          <w:rFonts w:ascii="Trebuchet MS" w:eastAsia="Trebuchet MS" w:hAnsi="Trebuchet MS" w:cs="Trebuchet MS"/>
        </w:rPr>
      </w:pPr>
      <w:r>
        <w:rPr>
          <w:rFonts w:ascii="Trebuchet MS" w:hAnsi="Trebuchet MS"/>
        </w:rPr>
        <w:t>Bearbeitet das folgende Forschungsfeld und f</w:t>
      </w:r>
      <w:r>
        <w:rPr>
          <w:rFonts w:ascii="Trebuchet MS" w:hAnsi="Trebuchet MS"/>
        </w:rPr>
        <w:t>ü</w:t>
      </w:r>
      <w:r>
        <w:rPr>
          <w:rFonts w:ascii="Trebuchet MS" w:hAnsi="Trebuchet MS"/>
        </w:rPr>
        <w:t>hrt den Versuch durch. Erstellt ein Versuchsprotokoll, schreibt einen Erkl</w:t>
      </w:r>
      <w:r>
        <w:rPr>
          <w:rFonts w:ascii="Trebuchet MS" w:hAnsi="Trebuchet MS"/>
        </w:rPr>
        <w:t>ä</w:t>
      </w:r>
      <w:r>
        <w:rPr>
          <w:rFonts w:ascii="Trebuchet MS" w:hAnsi="Trebuchet MS"/>
        </w:rPr>
        <w:t>rungstext und erkl</w:t>
      </w:r>
      <w:r>
        <w:rPr>
          <w:rFonts w:ascii="Trebuchet MS" w:hAnsi="Trebuchet MS"/>
        </w:rPr>
        <w:t>ä</w:t>
      </w:r>
      <w:r>
        <w:rPr>
          <w:rFonts w:ascii="Trebuchet MS" w:hAnsi="Trebuchet MS"/>
        </w:rPr>
        <w:t>rt die ben</w:t>
      </w:r>
      <w:r>
        <w:rPr>
          <w:rFonts w:ascii="Trebuchet MS" w:hAnsi="Trebuchet MS"/>
        </w:rPr>
        <w:t>ö</w:t>
      </w:r>
      <w:r>
        <w:rPr>
          <w:rFonts w:ascii="Trebuchet MS" w:hAnsi="Trebuchet MS"/>
        </w:rPr>
        <w:t xml:space="preserve">tigten Begriffe. </w:t>
      </w:r>
    </w:p>
    <w:p w14:paraId="09A011E7" w14:textId="77777777" w:rsidR="00D01C18" w:rsidRDefault="00DD253E">
      <w:pPr>
        <w:pStyle w:val="Standa2"/>
        <w:rPr>
          <w:rFonts w:ascii="Trebuchet MS" w:eastAsia="Trebuchet MS" w:hAnsi="Trebuchet MS" w:cs="Trebuchet MS"/>
        </w:rPr>
      </w:pPr>
      <w:r>
        <w:rPr>
          <w:rFonts w:ascii="Trebuchet MS" w:hAnsi="Trebuchet MS"/>
        </w:rPr>
        <w:t>F</w:t>
      </w:r>
      <w:r>
        <w:rPr>
          <w:rFonts w:ascii="Trebuchet MS" w:hAnsi="Trebuchet MS"/>
        </w:rPr>
        <w:t>ü</w:t>
      </w:r>
      <w:r>
        <w:rPr>
          <w:rFonts w:ascii="Trebuchet MS" w:hAnsi="Trebuchet MS"/>
        </w:rPr>
        <w:t xml:space="preserve">hrt den Versuch E1 </w:t>
      </w:r>
      <w:r>
        <w:rPr>
          <w:rFonts w:ascii="Trebuchet MS" w:hAnsi="Trebuchet MS"/>
        </w:rPr>
        <w:t xml:space="preserve">– </w:t>
      </w:r>
      <w:r>
        <w:rPr>
          <w:rFonts w:ascii="Trebuchet MS" w:hAnsi="Trebuchet MS"/>
        </w:rPr>
        <w:t xml:space="preserve">4 mit den </w:t>
      </w:r>
      <w:proofErr w:type="spellStart"/>
      <w:r>
        <w:rPr>
          <w:rFonts w:ascii="Trebuchet MS" w:hAnsi="Trebuchet MS"/>
        </w:rPr>
        <w:t>Mekruphy</w:t>
      </w:r>
      <w:proofErr w:type="spellEnd"/>
      <w:r>
        <w:rPr>
          <w:rFonts w:ascii="Trebuchet MS" w:hAnsi="Trebuchet MS"/>
        </w:rPr>
        <w:t>-Experimentierk</w:t>
      </w:r>
      <w:r>
        <w:rPr>
          <w:rFonts w:ascii="Trebuchet MS" w:hAnsi="Trebuchet MS"/>
        </w:rPr>
        <w:t>ä</w:t>
      </w:r>
      <w:r>
        <w:rPr>
          <w:rFonts w:ascii="Trebuchet MS" w:hAnsi="Trebuchet MS"/>
        </w:rPr>
        <w:t xml:space="preserve">sten durch. </w:t>
      </w:r>
    </w:p>
    <w:p w14:paraId="5CDB83A3" w14:textId="77777777" w:rsidR="00D01C18" w:rsidRDefault="00DD253E">
      <w:pPr>
        <w:pStyle w:val="Standa2"/>
        <w:rPr>
          <w:rFonts w:ascii="Trebuchet MS" w:eastAsia="Trebuchet MS" w:hAnsi="Trebuchet MS" w:cs="Trebuchet MS"/>
        </w:rPr>
      </w:pPr>
      <w:r>
        <w:rPr>
          <w:rFonts w:ascii="Trebuchet MS" w:hAnsi="Trebuchet MS"/>
        </w:rPr>
        <w:t xml:space="preserve">Weitere Informationen: </w:t>
      </w:r>
    </w:p>
    <w:p w14:paraId="6C55F14F" w14:textId="77777777" w:rsidR="00D01C18" w:rsidRDefault="00DD253E">
      <w:pPr>
        <w:pStyle w:val="Standa2"/>
        <w:rPr>
          <w:rFonts w:ascii="Trebuchet MS" w:eastAsia="Trebuchet MS" w:hAnsi="Trebuchet MS" w:cs="Trebuchet MS"/>
          <w:sz w:val="18"/>
          <w:szCs w:val="18"/>
        </w:rPr>
      </w:pPr>
      <w:proofErr w:type="spellStart"/>
      <w:r>
        <w:rPr>
          <w:rFonts w:ascii="Trebuchet MS" w:hAnsi="Trebuchet MS"/>
        </w:rPr>
        <w:t>Leifi</w:t>
      </w:r>
      <w:proofErr w:type="spellEnd"/>
      <w:r>
        <w:rPr>
          <w:rFonts w:ascii="Trebuchet MS" w:hAnsi="Trebuchet MS"/>
        </w:rPr>
        <w:t xml:space="preserve">-Physik: </w:t>
      </w:r>
      <w:r>
        <w:rPr>
          <w:rFonts w:ascii="Trebuchet MS" w:hAnsi="Trebuchet MS"/>
          <w:sz w:val="18"/>
          <w:szCs w:val="18"/>
        </w:rPr>
        <w:t xml:space="preserve"> </w:t>
      </w:r>
    </w:p>
    <w:p w14:paraId="38174F86" w14:textId="77777777" w:rsidR="00D01C18" w:rsidRDefault="00DD253E">
      <w:pPr>
        <w:pStyle w:val="Standa2"/>
        <w:rPr>
          <w:rFonts w:ascii="Trebuchet MS" w:eastAsia="Trebuchet MS" w:hAnsi="Trebuchet MS" w:cs="Trebuchet MS"/>
        </w:rPr>
      </w:pPr>
      <w:r>
        <w:rPr>
          <w:rFonts w:ascii="Trebuchet MS" w:hAnsi="Trebuchet MS"/>
          <w:sz w:val="18"/>
          <w:szCs w:val="18"/>
        </w:rPr>
        <w:t>https://www.leifiphysik.de/elektrizitaetslehre/einfache-stromkreise/grundwissen/einfache-stromkreise</w:t>
      </w:r>
    </w:p>
    <w:p w14:paraId="715289D7" w14:textId="77777777" w:rsidR="00D01C18" w:rsidRDefault="00DD253E">
      <w:pPr>
        <w:pStyle w:val="Standa2"/>
        <w:rPr>
          <w:rFonts w:ascii="Trebuchet MS" w:eastAsia="Trebuchet MS" w:hAnsi="Trebuchet MS" w:cs="Trebuchet MS"/>
        </w:rPr>
      </w:pPr>
      <w:r>
        <w:rPr>
          <w:rFonts w:ascii="Trebuchet MS" w:hAnsi="Trebuchet MS"/>
        </w:rPr>
        <w:t xml:space="preserve">Lehrer Schmidt: </w:t>
      </w:r>
    </w:p>
    <w:p w14:paraId="067EE5DC" w14:textId="77777777" w:rsidR="00D01C18" w:rsidRDefault="00DD253E">
      <w:pPr>
        <w:pStyle w:val="Standa2"/>
        <w:rPr>
          <w:rFonts w:ascii="Trebuchet MS" w:eastAsia="Trebuchet MS" w:hAnsi="Trebuchet MS" w:cs="Trebuchet MS"/>
        </w:rPr>
      </w:pPr>
      <w:r>
        <w:rPr>
          <w:rFonts w:ascii="Trebuchet MS" w:hAnsi="Trebuchet MS"/>
        </w:rPr>
        <w:t xml:space="preserve">Einfache Stromkreise: </w:t>
      </w:r>
      <w:hyperlink r:id="rId9" w:history="1">
        <w:r>
          <w:rPr>
            <w:rStyle w:val="Hyperlink0"/>
            <w:rFonts w:eastAsia="Arial Unicode MS" w:cs="Arial Unicode MS"/>
          </w:rPr>
          <w:t>https://www.youtube.com/watch?v=uJ8_wXIP5Ss</w:t>
        </w:r>
      </w:hyperlink>
    </w:p>
    <w:p w14:paraId="4D44DA00" w14:textId="77777777" w:rsidR="00D01C18" w:rsidRDefault="00DD253E">
      <w:pPr>
        <w:pStyle w:val="Standa2"/>
        <w:rPr>
          <w:rFonts w:ascii="Trebuchet MS" w:eastAsia="Trebuchet MS" w:hAnsi="Trebuchet MS" w:cs="Trebuchet MS"/>
        </w:rPr>
      </w:pPr>
      <w:r>
        <w:rPr>
          <w:rFonts w:ascii="Trebuchet MS" w:hAnsi="Trebuchet MS"/>
        </w:rPr>
        <w:t xml:space="preserve">UND-Schaltung: </w:t>
      </w:r>
      <w:hyperlink r:id="rId10" w:history="1">
        <w:r>
          <w:rPr>
            <w:rStyle w:val="Hyperlink0"/>
            <w:rFonts w:eastAsia="Arial Unicode MS" w:cs="Arial Unicode MS"/>
          </w:rPr>
          <w:t>https://www.youtube.com/watch?v=79WVEr2BVZI</w:t>
        </w:r>
      </w:hyperlink>
    </w:p>
    <w:p w14:paraId="656C0ADD" w14:textId="77777777" w:rsidR="00D01C18" w:rsidRDefault="00DD253E">
      <w:pPr>
        <w:pStyle w:val="Standa2"/>
        <w:rPr>
          <w:rFonts w:ascii="Trebuchet MS" w:eastAsia="Trebuchet MS" w:hAnsi="Trebuchet MS" w:cs="Trebuchet MS"/>
        </w:rPr>
      </w:pPr>
      <w:r>
        <w:rPr>
          <w:rFonts w:ascii="Trebuchet MS" w:hAnsi="Trebuchet MS"/>
        </w:rPr>
        <w:t xml:space="preserve">ODER-Schaltung: </w:t>
      </w:r>
      <w:hyperlink r:id="rId11" w:history="1">
        <w:r>
          <w:rPr>
            <w:rStyle w:val="Hyperlink0"/>
            <w:rFonts w:eastAsia="Arial Unicode MS" w:cs="Arial Unicode MS"/>
          </w:rPr>
          <w:t>https://www.youtube.com/watch?v=UNkXbvSN9w8</w:t>
        </w:r>
      </w:hyperlink>
    </w:p>
    <w:p w14:paraId="7CE9AA75" w14:textId="77777777" w:rsidR="00D01C18" w:rsidRDefault="00DD253E">
      <w:pPr>
        <w:pStyle w:val="Standa2"/>
        <w:rPr>
          <w:rFonts w:ascii="Trebuchet MS" w:eastAsia="Trebuchet MS" w:hAnsi="Trebuchet MS" w:cs="Trebuchet MS"/>
        </w:rPr>
      </w:pPr>
      <w:r>
        <w:rPr>
          <w:rFonts w:ascii="Trebuchet MS" w:hAnsi="Trebuchet MS"/>
        </w:rPr>
        <w:t xml:space="preserve">WECHSEL-Schaltung: </w:t>
      </w:r>
      <w:hyperlink r:id="rId12" w:history="1">
        <w:r>
          <w:rPr>
            <w:rStyle w:val="Hyperlink0"/>
            <w:rFonts w:eastAsia="Arial Unicode MS" w:cs="Arial Unicode MS"/>
          </w:rPr>
          <w:t>https://www.youtube.com/watch?v=aUkY7vfQNrs</w:t>
        </w:r>
      </w:hyperlink>
    </w:p>
    <w:p w14:paraId="2B3D331B" w14:textId="77777777" w:rsidR="00D01C18" w:rsidRDefault="00D01C18">
      <w:pPr>
        <w:pStyle w:val="Standa2"/>
        <w:rPr>
          <w:rFonts w:ascii="Trebuchet MS" w:eastAsia="Trebuchet MS" w:hAnsi="Trebuchet MS" w:cs="Trebuchet MS"/>
        </w:rPr>
      </w:pPr>
    </w:p>
    <w:p w14:paraId="65DE5C29" w14:textId="77777777" w:rsidR="00D01C18" w:rsidRDefault="00DD253E">
      <w:pPr>
        <w:pStyle w:val="Standa2"/>
        <w:rPr>
          <w:rFonts w:ascii="Trebuchet MS" w:eastAsia="Trebuchet MS" w:hAnsi="Trebuchet MS" w:cs="Trebuchet MS"/>
          <w:color w:val="3366FF"/>
          <w:u w:color="3366FF"/>
        </w:rPr>
      </w:pPr>
      <w:r>
        <w:rPr>
          <w:rFonts w:ascii="Trebuchet MS" w:hAnsi="Trebuchet MS"/>
          <w:b/>
          <w:bCs/>
          <w:color w:val="3366FF"/>
          <w:sz w:val="40"/>
          <w:szCs w:val="40"/>
          <w:u w:color="3366FF"/>
        </w:rPr>
        <w:t xml:space="preserve">2 </w:t>
      </w:r>
      <w:r>
        <w:rPr>
          <w:rFonts w:ascii="Trebuchet MS" w:hAnsi="Trebuchet MS"/>
          <w:b/>
          <w:bCs/>
          <w:color w:val="3366FF"/>
          <w:sz w:val="30"/>
          <w:szCs w:val="30"/>
          <w:u w:color="3366FF"/>
        </w:rPr>
        <w:t>Stromkreismodelle und Energieumwandlung im Stromkreis</w:t>
      </w:r>
    </w:p>
    <w:p w14:paraId="1E828A6E" w14:textId="77777777" w:rsidR="00D01C18" w:rsidRDefault="00DD253E">
      <w:pPr>
        <w:pStyle w:val="Standa2"/>
        <w:rPr>
          <w:rFonts w:ascii="Trebuchet MS" w:eastAsia="Trebuchet MS" w:hAnsi="Trebuchet MS" w:cs="Trebuchet MS"/>
        </w:rPr>
      </w:pPr>
      <w:r>
        <w:rPr>
          <w:rFonts w:ascii="Trebuchet MS" w:hAnsi="Trebuchet MS"/>
        </w:rPr>
        <w:t>Schaue dir unter</w:t>
      </w:r>
    </w:p>
    <w:p w14:paraId="11056944" w14:textId="77777777" w:rsidR="00D01C18" w:rsidRDefault="00DD253E">
      <w:pPr>
        <w:pStyle w:val="Standa2"/>
        <w:rPr>
          <w:rFonts w:ascii="Trebuchet MS" w:eastAsia="Trebuchet MS" w:hAnsi="Trebuchet MS" w:cs="Trebuchet MS"/>
        </w:rPr>
      </w:pPr>
      <w:hyperlink r:id="rId13" w:history="1">
        <w:r>
          <w:rPr>
            <w:rStyle w:val="Hyperlink0"/>
            <w:rFonts w:eastAsia="Arial Unicode MS" w:cs="Arial Unicode MS"/>
          </w:rPr>
          <w:t>https://www.leifiphysik.de/elektrizitaetslehre/einfache-stromkreise/grundwissen/stromkreismodelle</w:t>
        </w:r>
      </w:hyperlink>
    </w:p>
    <w:p w14:paraId="17A41E3D" w14:textId="77777777" w:rsidR="00DD253E" w:rsidRDefault="00DD253E">
      <w:pPr>
        <w:pStyle w:val="Standa2"/>
        <w:rPr>
          <w:rFonts w:ascii="Trebuchet MS" w:hAnsi="Trebuchet MS"/>
        </w:rPr>
      </w:pPr>
      <w:r>
        <w:rPr>
          <w:rFonts w:ascii="Trebuchet MS" w:hAnsi="Trebuchet MS"/>
        </w:rPr>
        <w:t>die Animation zum Modell des</w:t>
      </w:r>
      <w:r>
        <w:rPr>
          <w:rFonts w:ascii="Trebuchet MS" w:hAnsi="Trebuchet MS"/>
        </w:rPr>
        <w:t xml:space="preserve"> Stromkreises an</w:t>
      </w:r>
      <w:r>
        <w:rPr>
          <w:rFonts w:ascii="Trebuchet MS" w:hAnsi="Trebuchet MS"/>
        </w:rPr>
        <w:t xml:space="preserve">. </w:t>
      </w:r>
    </w:p>
    <w:p w14:paraId="0E28B70C" w14:textId="77777777" w:rsidR="00DD253E" w:rsidRDefault="00DD253E">
      <w:pPr>
        <w:pStyle w:val="Standa2"/>
        <w:rPr>
          <w:rFonts w:ascii="Trebuchet MS" w:hAnsi="Trebuchet MS"/>
        </w:rPr>
      </w:pPr>
      <w:r w:rsidRPr="00DD253E">
        <w:rPr>
          <w:rFonts w:ascii="Trebuchet MS" w:hAnsi="Trebuchet MS"/>
          <w:i/>
        </w:rPr>
        <w:t>Beschreibe</w:t>
      </w:r>
      <w:r>
        <w:rPr>
          <w:rFonts w:ascii="Trebuchet MS" w:hAnsi="Trebuchet MS"/>
        </w:rPr>
        <w:t xml:space="preserve"> die beiden Modelle Wasserstromkreis und Elektronenstromkreis.</w:t>
      </w:r>
    </w:p>
    <w:p w14:paraId="4B02F344" w14:textId="77777777" w:rsidR="00DD253E" w:rsidRDefault="00DD253E">
      <w:pPr>
        <w:pStyle w:val="Standa2"/>
        <w:rPr>
          <w:rFonts w:ascii="Trebuchet MS" w:hAnsi="Trebuchet MS"/>
        </w:rPr>
      </w:pPr>
      <w:r w:rsidRPr="00DD253E">
        <w:rPr>
          <w:rFonts w:ascii="Trebuchet MS" w:hAnsi="Trebuchet MS"/>
          <w:i/>
        </w:rPr>
        <w:t>Erkläre</w:t>
      </w:r>
      <w:r>
        <w:rPr>
          <w:rFonts w:ascii="Trebuchet MS" w:hAnsi="Trebuchet MS"/>
        </w:rPr>
        <w:t xml:space="preserve"> ihre Funktionsweise. </w:t>
      </w:r>
    </w:p>
    <w:p w14:paraId="4B3B627A" w14:textId="77777777" w:rsidR="00DD253E" w:rsidRDefault="00DD253E">
      <w:pPr>
        <w:pStyle w:val="Standa2"/>
        <w:rPr>
          <w:rFonts w:ascii="Trebuchet MS" w:hAnsi="Trebuchet MS"/>
        </w:rPr>
      </w:pPr>
      <w:bookmarkStart w:id="0" w:name="_GoBack"/>
      <w:r w:rsidRPr="00DD253E">
        <w:rPr>
          <w:rFonts w:ascii="Trebuchet MS" w:hAnsi="Trebuchet MS"/>
          <w:i/>
        </w:rPr>
        <w:t>Vergleiche</w:t>
      </w:r>
      <w:r>
        <w:rPr>
          <w:rFonts w:ascii="Trebuchet MS" w:hAnsi="Trebuchet MS"/>
        </w:rPr>
        <w:t xml:space="preserve"> </w:t>
      </w:r>
      <w:bookmarkEnd w:id="0"/>
      <w:r>
        <w:rPr>
          <w:rFonts w:ascii="Trebuchet MS" w:hAnsi="Trebuchet MS"/>
        </w:rPr>
        <w:t xml:space="preserve">die beiden Modelle nach Übereinstimmungen und Unterschieden. </w:t>
      </w:r>
    </w:p>
    <w:p w14:paraId="403DB5F1" w14:textId="77777777" w:rsidR="00D01C18" w:rsidRPr="00DD253E" w:rsidRDefault="00DD253E">
      <w:pPr>
        <w:pStyle w:val="Standa2"/>
        <w:rPr>
          <w:rFonts w:ascii="Trebuchet MS" w:hAnsi="Trebuchet MS"/>
        </w:rPr>
      </w:pPr>
      <w:r>
        <w:rPr>
          <w:rFonts w:ascii="Trebuchet MS" w:hAnsi="Trebuchet MS"/>
        </w:rPr>
        <w:t>Dein Text sollte mindestens eine Seite lang sein und durch Abs</w:t>
      </w:r>
      <w:r>
        <w:rPr>
          <w:rFonts w:ascii="Trebuchet MS" w:hAnsi="Trebuchet MS"/>
        </w:rPr>
        <w:t>ä</w:t>
      </w:r>
      <w:r>
        <w:rPr>
          <w:rFonts w:ascii="Trebuchet MS" w:hAnsi="Trebuchet MS"/>
        </w:rPr>
        <w:t xml:space="preserve">tze gegliedert sein. </w:t>
      </w:r>
    </w:p>
    <w:p w14:paraId="1A79AD4E" w14:textId="77777777" w:rsidR="00D01C18" w:rsidRDefault="00DD253E">
      <w:pPr>
        <w:pStyle w:val="Standa2"/>
        <w:rPr>
          <w:rFonts w:ascii="Trebuchet MS" w:eastAsia="Trebuchet MS" w:hAnsi="Trebuchet MS" w:cs="Trebuchet MS"/>
        </w:rPr>
      </w:pPr>
      <w:r>
        <w:rPr>
          <w:rFonts w:ascii="Trebuchet MS" w:hAnsi="Trebuchet MS"/>
        </w:rPr>
        <w:t xml:space="preserve">The Simple </w:t>
      </w:r>
      <w:proofErr w:type="spellStart"/>
      <w:r>
        <w:rPr>
          <w:rFonts w:ascii="Trebuchet MS" w:hAnsi="Trebuchet MS"/>
        </w:rPr>
        <w:t>Physics</w:t>
      </w:r>
      <w:proofErr w:type="spellEnd"/>
      <w:r>
        <w:rPr>
          <w:rFonts w:ascii="Trebuchet MS" w:hAnsi="Trebuchet MS"/>
        </w:rPr>
        <w:t xml:space="preserve">: </w:t>
      </w:r>
      <w:hyperlink r:id="rId14" w:history="1">
        <w:r>
          <w:rPr>
            <w:rStyle w:val="Hyperlink0"/>
            <w:rFonts w:eastAsia="Arial Unicode MS" w:cs="Arial Unicode MS"/>
          </w:rPr>
          <w:t>https://www.youtube.com/watch?time_continue=74&amp;v=irh9kFv68sA</w:t>
        </w:r>
      </w:hyperlink>
    </w:p>
    <w:p w14:paraId="48FA3924" w14:textId="77777777" w:rsidR="00D01C18" w:rsidRDefault="00DD253E">
      <w:pPr>
        <w:pStyle w:val="Standa2"/>
        <w:rPr>
          <w:rFonts w:ascii="Trebuchet MS" w:eastAsia="Trebuchet MS" w:hAnsi="Trebuchet MS" w:cs="Trebuchet MS"/>
        </w:rPr>
      </w:pPr>
      <w:hyperlink r:id="rId15" w:history="1">
        <w:r>
          <w:rPr>
            <w:rStyle w:val="Hyperlink0"/>
            <w:rFonts w:eastAsia="Arial Unicode MS" w:cs="Arial Unicode MS"/>
          </w:rPr>
          <w:t>https://www.youtube.com/watch?v=L-5q_FZXMBo</w:t>
        </w:r>
      </w:hyperlink>
    </w:p>
    <w:p w14:paraId="426EEF92" w14:textId="77777777" w:rsidR="00D01C18" w:rsidRDefault="00D01C18">
      <w:pPr>
        <w:pStyle w:val="Standa2"/>
        <w:rPr>
          <w:rFonts w:ascii="Trebuchet MS" w:eastAsia="Trebuchet MS" w:hAnsi="Trebuchet MS" w:cs="Trebuchet MS"/>
        </w:rPr>
      </w:pPr>
    </w:p>
    <w:p w14:paraId="34E9978B" w14:textId="77777777" w:rsidR="00D01C18" w:rsidRDefault="00DD253E">
      <w:pPr>
        <w:pStyle w:val="Standa2"/>
        <w:rPr>
          <w:rFonts w:ascii="Trebuchet MS" w:eastAsia="Trebuchet MS" w:hAnsi="Trebuchet MS" w:cs="Trebuchet MS"/>
          <w:b/>
          <w:bCs/>
          <w:color w:val="3366FF"/>
          <w:sz w:val="32"/>
          <w:szCs w:val="32"/>
          <w:u w:color="3366FF"/>
        </w:rPr>
      </w:pPr>
      <w:r>
        <w:rPr>
          <w:rFonts w:ascii="Trebuchet MS" w:hAnsi="Trebuchet MS"/>
          <w:b/>
          <w:bCs/>
          <w:color w:val="3366FF"/>
          <w:sz w:val="40"/>
          <w:szCs w:val="40"/>
          <w:u w:color="3366FF"/>
        </w:rPr>
        <w:t xml:space="preserve">3 </w:t>
      </w:r>
      <w:r>
        <w:rPr>
          <w:rFonts w:ascii="Trebuchet MS" w:hAnsi="Trebuchet MS"/>
          <w:b/>
          <w:bCs/>
          <w:color w:val="3366FF"/>
          <w:sz w:val="32"/>
          <w:szCs w:val="32"/>
          <w:u w:color="3366FF"/>
        </w:rPr>
        <w:t>Die magnetische Wirkung des Elektrischen Stroms</w:t>
      </w:r>
    </w:p>
    <w:p w14:paraId="006791BB" w14:textId="77777777" w:rsidR="00D01C18" w:rsidRDefault="00DD253E">
      <w:pPr>
        <w:pStyle w:val="Standa2"/>
        <w:rPr>
          <w:rFonts w:ascii="Trebuchet MS" w:eastAsia="Trebuchet MS" w:hAnsi="Trebuchet MS" w:cs="Trebuchet MS"/>
        </w:rPr>
      </w:pPr>
      <w:r>
        <w:rPr>
          <w:rFonts w:ascii="Trebuchet MS" w:hAnsi="Trebuchet MS"/>
        </w:rPr>
        <w:t>F</w:t>
      </w:r>
      <w:r>
        <w:rPr>
          <w:rFonts w:ascii="Trebuchet MS" w:hAnsi="Trebuchet MS"/>
        </w:rPr>
        <w:t>ü</w:t>
      </w:r>
      <w:r>
        <w:rPr>
          <w:rFonts w:ascii="Trebuchet MS" w:hAnsi="Trebuchet MS"/>
        </w:rPr>
        <w:t>hrt gemeinsam den Ve</w:t>
      </w:r>
      <w:r>
        <w:rPr>
          <w:rFonts w:ascii="Trebuchet MS" w:hAnsi="Trebuchet MS"/>
        </w:rPr>
        <w:t xml:space="preserve">rsuch durch und erstellt ein Versuchsprotokoll. </w:t>
      </w:r>
    </w:p>
    <w:p w14:paraId="204E6B6F" w14:textId="77777777" w:rsidR="00D01C18" w:rsidRDefault="00DD253E">
      <w:pPr>
        <w:pStyle w:val="Standa2"/>
        <w:rPr>
          <w:rFonts w:ascii="Trebuchet MS" w:eastAsia="Trebuchet MS" w:hAnsi="Trebuchet MS" w:cs="Trebuchet MS"/>
        </w:rPr>
      </w:pPr>
      <w:r>
        <w:rPr>
          <w:rFonts w:ascii="Trebuchet MS" w:hAnsi="Trebuchet MS"/>
        </w:rPr>
        <w:t xml:space="preserve">Versuch E1 </w:t>
      </w:r>
      <w:r>
        <w:rPr>
          <w:rFonts w:ascii="Trebuchet MS" w:hAnsi="Trebuchet MS"/>
        </w:rPr>
        <w:t xml:space="preserve">– </w:t>
      </w:r>
      <w:r>
        <w:rPr>
          <w:rFonts w:ascii="Trebuchet MS" w:hAnsi="Trebuchet MS"/>
        </w:rPr>
        <w:t xml:space="preserve">5 aus den </w:t>
      </w:r>
      <w:proofErr w:type="spellStart"/>
      <w:r>
        <w:rPr>
          <w:rFonts w:ascii="Trebuchet MS" w:hAnsi="Trebuchet MS"/>
        </w:rPr>
        <w:t>Mekruphy</w:t>
      </w:r>
      <w:proofErr w:type="spellEnd"/>
      <w:r>
        <w:rPr>
          <w:rFonts w:ascii="Trebuchet MS" w:hAnsi="Trebuchet MS"/>
        </w:rPr>
        <w:t>-Experimentierkasten. Die Versuchsanleitung liegt per Kopie vor und kann aus copyright-Gr</w:t>
      </w:r>
      <w:r>
        <w:rPr>
          <w:rFonts w:ascii="Trebuchet MS" w:hAnsi="Trebuchet MS"/>
        </w:rPr>
        <w:t>ü</w:t>
      </w:r>
      <w:r>
        <w:rPr>
          <w:rFonts w:ascii="Trebuchet MS" w:hAnsi="Trebuchet MS"/>
        </w:rPr>
        <w:t>nden hier nicht eingef</w:t>
      </w:r>
      <w:r>
        <w:rPr>
          <w:rFonts w:ascii="Trebuchet MS" w:hAnsi="Trebuchet MS"/>
        </w:rPr>
        <w:t>ü</w:t>
      </w:r>
      <w:r>
        <w:rPr>
          <w:rFonts w:ascii="Trebuchet MS" w:hAnsi="Trebuchet MS"/>
        </w:rPr>
        <w:t xml:space="preserve">gt werden. </w:t>
      </w:r>
    </w:p>
    <w:p w14:paraId="7B7C3326" w14:textId="77777777" w:rsidR="00D01C18" w:rsidRDefault="00D01C18">
      <w:pPr>
        <w:pStyle w:val="Standa2"/>
        <w:rPr>
          <w:rFonts w:ascii="Trebuchet MS" w:eastAsia="Trebuchet MS" w:hAnsi="Trebuchet MS" w:cs="Trebuchet MS"/>
        </w:rPr>
      </w:pPr>
    </w:p>
    <w:p w14:paraId="66C33F60" w14:textId="77777777" w:rsidR="00D01C18" w:rsidRDefault="00DD253E">
      <w:pPr>
        <w:pStyle w:val="Standa2"/>
      </w:pPr>
      <w:r>
        <w:rPr>
          <w:rFonts w:ascii="Arial Unicode MS" w:eastAsia="Arial Unicode MS" w:hAnsi="Arial Unicode MS" w:cs="Arial Unicode MS"/>
          <w:sz w:val="32"/>
          <w:szCs w:val="32"/>
        </w:rPr>
        <w:br w:type="page"/>
      </w:r>
    </w:p>
    <w:p w14:paraId="6B632867" w14:textId="77777777" w:rsidR="00D01C18" w:rsidRDefault="00DD253E">
      <w:pPr>
        <w:pStyle w:val="Standa2"/>
        <w:rPr>
          <w:rFonts w:ascii="Trebuchet MS" w:eastAsia="Trebuchet MS" w:hAnsi="Trebuchet MS" w:cs="Trebuchet MS"/>
          <w:b/>
          <w:bCs/>
          <w:sz w:val="32"/>
          <w:szCs w:val="32"/>
        </w:rPr>
      </w:pPr>
      <w:r>
        <w:rPr>
          <w:rFonts w:ascii="Trebuchet MS" w:eastAsia="Trebuchet MS" w:hAnsi="Trebuchet MS" w:cs="Trebuchet MS"/>
          <w:b/>
          <w:bCs/>
          <w:noProof/>
          <w:color w:val="3366FF"/>
          <w:sz w:val="32"/>
          <w:szCs w:val="32"/>
          <w:u w:color="3366FF"/>
        </w:rPr>
        <w:drawing>
          <wp:inline distT="0" distB="0" distL="0" distR="0" wp14:anchorId="1993318C" wp14:editId="3EE0926A">
            <wp:extent cx="2514743" cy="1370513"/>
            <wp:effectExtent l="0" t="0" r="0" b="0"/>
            <wp:docPr id="1073741829" name="officeArt object" descr="mac:Users:benutzer1:Desktop:V2_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9" name="mac:Users:benutzer1:Desktop:V2_1.PNG" descr="mac:Users:benutzer1:Desktop:V2_1.PNG"/>
                    <pic:cNvPicPr>
                      <a:picLocks noChangeAspect="1"/>
                    </pic:cNvPicPr>
                  </pic:nvPicPr>
                  <pic:blipFill>
                    <a:blip r:embed="rId16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14743" cy="1370513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  <w:r>
        <w:rPr>
          <w:rFonts w:ascii="Trebuchet MS" w:eastAsia="Trebuchet MS" w:hAnsi="Trebuchet MS" w:cs="Trebuchet MS"/>
          <w:b/>
          <w:bCs/>
          <w:noProof/>
          <w:sz w:val="32"/>
          <w:szCs w:val="32"/>
        </w:rPr>
        <w:drawing>
          <wp:inline distT="0" distB="0" distL="0" distR="0" wp14:anchorId="485DBC15" wp14:editId="4F0547B9">
            <wp:extent cx="2403968" cy="1437044"/>
            <wp:effectExtent l="0" t="0" r="0" b="0"/>
            <wp:docPr id="1073741830" name="officeArt object" descr="mac:Users:benutzer1:Desktop:02011012.gif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0" name="mac:Users:benutzer1:Desktop:02011012.gif" descr="mac:Users:benutzer1:Desktop:02011012.gif"/>
                    <pic:cNvPicPr>
                      <a:picLocks noChangeAspect="1"/>
                    </pic:cNvPicPr>
                  </pic:nvPicPr>
                  <pic:blipFill>
                    <a:blip r:embed="rId17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03968" cy="1437044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</w:p>
    <w:p w14:paraId="5611F226" w14:textId="77777777" w:rsidR="00D01C18" w:rsidRDefault="00DD253E">
      <w:pPr>
        <w:pStyle w:val="Standa2"/>
        <w:rPr>
          <w:rFonts w:ascii="Trebuchet MS" w:eastAsia="Trebuchet MS" w:hAnsi="Trebuchet MS" w:cs="Trebuchet MS"/>
          <w:b/>
          <w:bCs/>
          <w:color w:val="3366FF"/>
          <w:sz w:val="32"/>
          <w:szCs w:val="32"/>
          <w:u w:color="3366FF"/>
        </w:rPr>
      </w:pPr>
      <w:r>
        <w:rPr>
          <w:rFonts w:ascii="Trebuchet MS" w:hAnsi="Trebuchet MS"/>
          <w:b/>
          <w:bCs/>
          <w:color w:val="3366FF"/>
          <w:sz w:val="40"/>
          <w:szCs w:val="40"/>
          <w:u w:color="3366FF"/>
        </w:rPr>
        <w:t>4</w:t>
      </w:r>
      <w:r>
        <w:rPr>
          <w:rFonts w:ascii="Trebuchet MS" w:hAnsi="Trebuchet MS"/>
          <w:b/>
          <w:bCs/>
          <w:color w:val="3366FF"/>
          <w:sz w:val="32"/>
          <w:szCs w:val="32"/>
          <w:u w:color="3366FF"/>
        </w:rPr>
        <w:t xml:space="preserve"> Spannung und Stromst</w:t>
      </w:r>
      <w:r>
        <w:rPr>
          <w:rFonts w:ascii="Trebuchet MS" w:hAnsi="Trebuchet MS"/>
          <w:b/>
          <w:bCs/>
          <w:color w:val="3366FF"/>
          <w:sz w:val="32"/>
          <w:szCs w:val="32"/>
          <w:u w:color="3366FF"/>
        </w:rPr>
        <w:t>ä</w:t>
      </w:r>
      <w:r>
        <w:rPr>
          <w:rFonts w:ascii="Trebuchet MS" w:hAnsi="Trebuchet MS"/>
          <w:b/>
          <w:bCs/>
          <w:color w:val="3366FF"/>
          <w:sz w:val="32"/>
          <w:szCs w:val="32"/>
          <w:u w:color="3366FF"/>
        </w:rPr>
        <w:t>rke messen</w:t>
      </w:r>
    </w:p>
    <w:p w14:paraId="09838A07" w14:textId="77777777" w:rsidR="00D01C18" w:rsidRDefault="00DD253E">
      <w:pPr>
        <w:pStyle w:val="Standa2"/>
        <w:rPr>
          <w:rFonts w:ascii="Trebuchet MS" w:eastAsia="Trebuchet MS" w:hAnsi="Trebuchet MS" w:cs="Trebuchet MS"/>
        </w:rPr>
      </w:pPr>
      <w:r>
        <w:rPr>
          <w:noProof/>
        </w:rPr>
        <mc:AlternateContent>
          <mc:Choice Requires="wps">
            <w:drawing>
              <wp:anchor distT="57150" distB="57150" distL="57150" distR="57150" simplePos="0" relativeHeight="251659264" behindDoc="0" locked="0" layoutInCell="1" allowOverlap="1" wp14:anchorId="189D52BC" wp14:editId="667BB78F">
                <wp:simplePos x="0" y="0"/>
                <wp:positionH relativeFrom="column">
                  <wp:posOffset>5029199</wp:posOffset>
                </wp:positionH>
                <wp:positionV relativeFrom="line">
                  <wp:posOffset>1484629</wp:posOffset>
                </wp:positionV>
                <wp:extent cx="45721" cy="45721"/>
                <wp:effectExtent l="0" t="0" r="0" b="0"/>
                <wp:wrapSquare wrapText="bothSides" distT="57150" distB="57150" distL="57150" distR="57150"/>
                <wp:docPr id="1073741831" name="officeArt object" descr="Textfeld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721" cy="45721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37A339FF" w14:textId="77777777" w:rsidR="00D01C18" w:rsidRDefault="00DD253E">
                            <w:pPr>
                              <w:pStyle w:val="Standa2"/>
                              <w:jc w:val="center"/>
                            </w:pPr>
                            <w:r>
                              <w:t>A</w:t>
                            </w:r>
                          </w:p>
                        </w:txbxContent>
                      </wps:txbx>
                      <wps:bodyPr wrap="square" lIns="45719" tIns="45719" rIns="45719" bIns="45719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type="#_x0000_t202" style="visibility:visible;position:absolute;margin-left:396.0pt;margin-top:116.9pt;width:3.6pt;height:3.6pt;z-index:251659264;mso-position-horizontal:absolute;mso-position-horizontal-relative:text;mso-position-vertical:absolute;mso-position-vertical-relative:line;mso-wrap-distance-left:4.5pt;mso-wrap-distance-top:4.5pt;mso-wrap-distance-right:4.5pt;mso-wrap-distance-bottom:4.5pt;">
                <v:fill on="f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Standa2"/>
                        <w:jc w:val="center"/>
                      </w:pPr>
                      <w:r>
                        <w:rPr>
                          <w:rtl w:val="0"/>
                          <w:lang w:val="de-DE"/>
                        </w:rPr>
                        <w:t>A</w:t>
                      </w:r>
                    </w:p>
                  </w:txbxContent>
                </v:textbox>
                <w10:wrap type="square" side="bothSides" anchorx="text"/>
              </v:shape>
            </w:pict>
          </mc:Fallback>
        </mc:AlternateContent>
      </w:r>
      <w:r>
        <w:rPr>
          <w:rFonts w:ascii="Trebuchet MS" w:hAnsi="Trebuchet MS"/>
        </w:rPr>
        <w:t xml:space="preserve">I = </w:t>
      </w:r>
      <w:r>
        <w:rPr>
          <w:rFonts w:ascii="Trebuchet MS" w:hAnsi="Trebuchet MS"/>
        </w:rPr>
        <w:t>Stromst</w:t>
      </w:r>
      <w:r>
        <w:rPr>
          <w:rFonts w:ascii="Trebuchet MS" w:hAnsi="Trebuchet MS"/>
        </w:rPr>
        <w:t>ä</w:t>
      </w:r>
      <w:r>
        <w:rPr>
          <w:rFonts w:ascii="Trebuchet MS" w:hAnsi="Trebuchet MS"/>
        </w:rPr>
        <w:t>rke</w:t>
      </w:r>
    </w:p>
    <w:p w14:paraId="1652E971" w14:textId="77777777" w:rsidR="00D01C18" w:rsidRDefault="00DD253E">
      <w:pPr>
        <w:pStyle w:val="Standa2"/>
        <w:rPr>
          <w:rFonts w:ascii="Trebuchet MS" w:eastAsia="Trebuchet MS" w:hAnsi="Trebuchet MS" w:cs="Trebuchet MS"/>
        </w:rPr>
      </w:pPr>
      <w:r>
        <w:rPr>
          <w:rFonts w:ascii="Trebuchet MS" w:hAnsi="Trebuchet MS"/>
        </w:rPr>
        <w:t>U= Spannung</w:t>
      </w:r>
    </w:p>
    <w:p w14:paraId="05D23EB0" w14:textId="77777777" w:rsidR="00D01C18" w:rsidRDefault="00DD253E">
      <w:pPr>
        <w:pStyle w:val="Standa2"/>
        <w:rPr>
          <w:rFonts w:ascii="Trebuchet MS" w:eastAsia="Trebuchet MS" w:hAnsi="Trebuchet MS" w:cs="Trebuchet MS"/>
        </w:rPr>
      </w:pPr>
      <w:r>
        <w:rPr>
          <w:rFonts w:ascii="Trebuchet MS" w:hAnsi="Trebuchet MS"/>
        </w:rPr>
        <w:t>R = Widerstand, z.B. eine Lampe</w:t>
      </w:r>
    </w:p>
    <w:p w14:paraId="6DBBA6F9" w14:textId="77777777" w:rsidR="00D01C18" w:rsidRDefault="00DD253E">
      <w:pPr>
        <w:pStyle w:val="Standa2"/>
        <w:rPr>
          <w:rFonts w:ascii="Trebuchet MS" w:eastAsia="Trebuchet MS" w:hAnsi="Trebuchet MS" w:cs="Trebuchet MS"/>
          <w:b/>
          <w:bCs/>
        </w:rPr>
      </w:pPr>
      <w:r>
        <w:rPr>
          <w:rFonts w:ascii="Trebuchet MS" w:hAnsi="Trebuchet MS"/>
          <w:b/>
          <w:bCs/>
        </w:rPr>
        <w:t>Multifunktionsmessger</w:t>
      </w:r>
      <w:r>
        <w:rPr>
          <w:rFonts w:ascii="Trebuchet MS" w:hAnsi="Trebuchet MS"/>
          <w:b/>
          <w:bCs/>
        </w:rPr>
        <w:t>ä</w:t>
      </w:r>
      <w:r>
        <w:rPr>
          <w:rFonts w:ascii="Trebuchet MS" w:hAnsi="Trebuchet MS"/>
          <w:b/>
          <w:bCs/>
        </w:rPr>
        <w:t>t</w:t>
      </w:r>
    </w:p>
    <w:p w14:paraId="530191C5" w14:textId="77777777" w:rsidR="00D01C18" w:rsidRDefault="00DD253E">
      <w:pPr>
        <w:pStyle w:val="Standa2"/>
        <w:rPr>
          <w:rFonts w:ascii="Trebuchet MS" w:eastAsia="Trebuchet MS" w:hAnsi="Trebuchet MS" w:cs="Trebuchet MS"/>
        </w:rPr>
      </w:pPr>
      <w:r>
        <w:rPr>
          <w:noProof/>
        </w:rPr>
        <w:drawing>
          <wp:anchor distT="57150" distB="57150" distL="57150" distR="57150" simplePos="0" relativeHeight="251663360" behindDoc="0" locked="0" layoutInCell="1" allowOverlap="1" wp14:anchorId="333DCACF" wp14:editId="649A2337">
            <wp:simplePos x="0" y="0"/>
            <wp:positionH relativeFrom="column">
              <wp:posOffset>-228600</wp:posOffset>
            </wp:positionH>
            <wp:positionV relativeFrom="line">
              <wp:posOffset>102870</wp:posOffset>
            </wp:positionV>
            <wp:extent cx="1600835" cy="2369820"/>
            <wp:effectExtent l="0" t="0" r="0" b="0"/>
            <wp:wrapSquare wrapText="bothSides" distT="57150" distB="57150" distL="57150" distR="57150"/>
            <wp:docPr id="1073741832" name="officeArt object" descr="Picture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2" name="Picture 6" descr="Picture 6"/>
                    <pic:cNvPicPr>
                      <a:picLocks noChangeAspect="1"/>
                    </pic:cNvPicPr>
                  </pic:nvPicPr>
                  <pic:blipFill>
                    <a:blip r:embed="rId18">
                      <a:extLst/>
                    </a:blip>
                    <a:srcRect l="28112" r="21254"/>
                    <a:stretch>
                      <a:fillRect/>
                    </a:stretch>
                  </pic:blipFill>
                  <pic:spPr>
                    <a:xfrm>
                      <a:off x="0" y="0"/>
                      <a:ext cx="1600835" cy="236982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rFonts w:ascii="Trebuchet MS" w:hAnsi="Trebuchet MS"/>
        </w:rPr>
        <w:t xml:space="preserve">Messbereich: Mit dem </w:t>
      </w:r>
      <w:proofErr w:type="spellStart"/>
      <w:r>
        <w:rPr>
          <w:rFonts w:ascii="Trebuchet MS" w:hAnsi="Trebuchet MS"/>
        </w:rPr>
        <w:t>Drehrad</w:t>
      </w:r>
      <w:proofErr w:type="spellEnd"/>
      <w:r>
        <w:rPr>
          <w:rFonts w:ascii="Trebuchet MS" w:hAnsi="Trebuchet MS"/>
        </w:rPr>
        <w:t xml:space="preserve"> wird der maximal messbare Messwert eingestellt. Mit dem </w:t>
      </w:r>
      <w:proofErr w:type="spellStart"/>
      <w:r>
        <w:rPr>
          <w:rFonts w:ascii="Trebuchet MS" w:hAnsi="Trebuchet MS"/>
        </w:rPr>
        <w:t>Drehrad</w:t>
      </w:r>
      <w:proofErr w:type="spellEnd"/>
      <w:r>
        <w:rPr>
          <w:rFonts w:ascii="Trebuchet MS" w:hAnsi="Trebuchet MS"/>
        </w:rPr>
        <w:t xml:space="preserve"> w</w:t>
      </w:r>
      <w:r>
        <w:rPr>
          <w:rFonts w:ascii="Trebuchet MS" w:hAnsi="Trebuchet MS"/>
        </w:rPr>
        <w:t>ä</w:t>
      </w:r>
      <w:r>
        <w:rPr>
          <w:rFonts w:ascii="Trebuchet MS" w:hAnsi="Trebuchet MS"/>
        </w:rPr>
        <w:t>hlt man auch, ob man die Spannung (Volt) oder die Stromst</w:t>
      </w:r>
      <w:r>
        <w:rPr>
          <w:rFonts w:ascii="Trebuchet MS" w:hAnsi="Trebuchet MS"/>
        </w:rPr>
        <w:t>ä</w:t>
      </w:r>
      <w:r>
        <w:rPr>
          <w:rFonts w:ascii="Trebuchet MS" w:hAnsi="Trebuchet MS"/>
        </w:rPr>
        <w:t>rke (Ampere) messen wi</w:t>
      </w:r>
      <w:r>
        <w:rPr>
          <w:rFonts w:ascii="Trebuchet MS" w:hAnsi="Trebuchet MS"/>
        </w:rPr>
        <w:t>ll. Achte darauf, dass du die Einstellung f</w:t>
      </w:r>
      <w:r>
        <w:rPr>
          <w:rFonts w:ascii="Trebuchet MS" w:hAnsi="Trebuchet MS"/>
        </w:rPr>
        <w:t>ü</w:t>
      </w:r>
      <w:r>
        <w:rPr>
          <w:rFonts w:ascii="Trebuchet MS" w:hAnsi="Trebuchet MS"/>
        </w:rPr>
        <w:t xml:space="preserve">r Gleichstrom nimmst (==). </w:t>
      </w:r>
    </w:p>
    <w:p w14:paraId="7E422162" w14:textId="77777777" w:rsidR="00D01C18" w:rsidRDefault="00DD253E">
      <w:pPr>
        <w:pStyle w:val="Standa2"/>
        <w:rPr>
          <w:rFonts w:ascii="Trebuchet MS" w:eastAsia="Trebuchet MS" w:hAnsi="Trebuchet MS" w:cs="Trebuchet MS"/>
          <w:b/>
          <w:bCs/>
        </w:rPr>
      </w:pPr>
      <w:r>
        <w:rPr>
          <w:rFonts w:ascii="Trebuchet MS" w:hAnsi="Trebuchet MS"/>
          <w:b/>
          <w:bCs/>
        </w:rPr>
        <w:t xml:space="preserve">4. 1. Messreihe erstellen: </w:t>
      </w:r>
    </w:p>
    <w:p w14:paraId="4A079F3E" w14:textId="77777777" w:rsidR="00D01C18" w:rsidRDefault="00DD253E">
      <w:pPr>
        <w:pStyle w:val="Standa2"/>
        <w:rPr>
          <w:rFonts w:ascii="Trebuchet MS" w:eastAsia="Trebuchet MS" w:hAnsi="Trebuchet MS" w:cs="Trebuchet MS"/>
        </w:rPr>
      </w:pPr>
      <w:r>
        <w:rPr>
          <w:rFonts w:ascii="Trebuchet MS" w:hAnsi="Trebuchet MS"/>
        </w:rPr>
        <w:t>Man misst f</w:t>
      </w:r>
      <w:r>
        <w:rPr>
          <w:rFonts w:ascii="Trebuchet MS" w:hAnsi="Trebuchet MS"/>
        </w:rPr>
        <w:t>ü</w:t>
      </w:r>
      <w:r>
        <w:rPr>
          <w:rFonts w:ascii="Trebuchet MS" w:hAnsi="Trebuchet MS"/>
        </w:rPr>
        <w:t>r verschiedene Spannungswerte V die dazugeh</w:t>
      </w:r>
      <w:r>
        <w:rPr>
          <w:rFonts w:ascii="Trebuchet MS" w:hAnsi="Trebuchet MS"/>
        </w:rPr>
        <w:t>ö</w:t>
      </w:r>
      <w:r>
        <w:rPr>
          <w:rFonts w:ascii="Trebuchet MS" w:hAnsi="Trebuchet MS"/>
        </w:rPr>
        <w:t>rigen Stromst</w:t>
      </w:r>
      <w:r>
        <w:rPr>
          <w:rFonts w:ascii="Trebuchet MS" w:hAnsi="Trebuchet MS"/>
        </w:rPr>
        <w:t>ä</w:t>
      </w:r>
      <w:r>
        <w:rPr>
          <w:rFonts w:ascii="Trebuchet MS" w:hAnsi="Trebuchet MS"/>
        </w:rPr>
        <w:t>rkenwerte A und tr</w:t>
      </w:r>
      <w:r>
        <w:rPr>
          <w:rFonts w:ascii="Trebuchet MS" w:hAnsi="Trebuchet MS"/>
        </w:rPr>
        <w:t>ä</w:t>
      </w:r>
      <w:r>
        <w:rPr>
          <w:rFonts w:ascii="Trebuchet MS" w:hAnsi="Trebuchet MS"/>
        </w:rPr>
        <w:t>gt sie in eine Tabelle ein. Anschlie</w:t>
      </w:r>
      <w:r>
        <w:rPr>
          <w:rFonts w:ascii="Trebuchet MS" w:hAnsi="Trebuchet MS"/>
        </w:rPr>
        <w:t>ß</w:t>
      </w:r>
      <w:r>
        <w:rPr>
          <w:rFonts w:ascii="Trebuchet MS" w:hAnsi="Trebuchet MS"/>
        </w:rPr>
        <w:t xml:space="preserve">end </w:t>
      </w:r>
      <w:r>
        <w:rPr>
          <w:rFonts w:ascii="Trebuchet MS" w:hAnsi="Trebuchet MS"/>
        </w:rPr>
        <w:t>ü</w:t>
      </w:r>
      <w:r>
        <w:rPr>
          <w:rFonts w:ascii="Trebuchet MS" w:hAnsi="Trebuchet MS"/>
        </w:rPr>
        <w:t>bertr</w:t>
      </w:r>
      <w:r>
        <w:rPr>
          <w:rFonts w:ascii="Trebuchet MS" w:hAnsi="Trebuchet MS"/>
        </w:rPr>
        <w:t>ä</w:t>
      </w:r>
      <w:r>
        <w:rPr>
          <w:rFonts w:ascii="Trebuchet MS" w:hAnsi="Trebuchet MS"/>
        </w:rPr>
        <w:t>gt man die Werte in</w:t>
      </w:r>
      <w:r>
        <w:rPr>
          <w:rFonts w:ascii="Trebuchet MS" w:hAnsi="Trebuchet MS"/>
        </w:rPr>
        <w:t xml:space="preserve"> ein Diagramm. </w:t>
      </w:r>
    </w:p>
    <w:p w14:paraId="2174E411" w14:textId="77777777" w:rsidR="00D01C18" w:rsidRDefault="00DD253E">
      <w:pPr>
        <w:pStyle w:val="Standa2"/>
        <w:rPr>
          <w:rFonts w:ascii="Trebuchet MS" w:eastAsia="Trebuchet MS" w:hAnsi="Trebuchet MS" w:cs="Trebuchet MS"/>
        </w:rPr>
      </w:pPr>
      <w:r>
        <w:rPr>
          <w:rFonts w:ascii="Trebuchet MS" w:hAnsi="Trebuchet MS"/>
        </w:rPr>
        <w:t>Spannungsmessung: au</w:t>
      </w:r>
      <w:r>
        <w:rPr>
          <w:rFonts w:ascii="Trebuchet MS" w:hAnsi="Trebuchet MS"/>
        </w:rPr>
        <w:t>ß</w:t>
      </w:r>
      <w:r>
        <w:rPr>
          <w:rFonts w:ascii="Trebuchet MS" w:hAnsi="Trebuchet MS"/>
        </w:rPr>
        <w:t>erhalb des Stromkreises</w:t>
      </w:r>
    </w:p>
    <w:p w14:paraId="1C5E3226" w14:textId="77777777" w:rsidR="00D01C18" w:rsidRDefault="00DD253E">
      <w:pPr>
        <w:pStyle w:val="Standa2"/>
        <w:rPr>
          <w:rFonts w:ascii="Trebuchet MS" w:eastAsia="Trebuchet MS" w:hAnsi="Trebuchet MS" w:cs="Trebuchet MS"/>
        </w:rPr>
      </w:pPr>
      <w:r>
        <w:rPr>
          <w:rFonts w:ascii="Trebuchet MS" w:hAnsi="Trebuchet MS"/>
        </w:rPr>
        <w:t>Stromst</w:t>
      </w:r>
      <w:r>
        <w:rPr>
          <w:rFonts w:ascii="Trebuchet MS" w:hAnsi="Trebuchet MS"/>
        </w:rPr>
        <w:t>ä</w:t>
      </w:r>
      <w:r>
        <w:rPr>
          <w:rFonts w:ascii="Trebuchet MS" w:hAnsi="Trebuchet MS"/>
        </w:rPr>
        <w:t>rkenmessung: im Stromkreis</w:t>
      </w:r>
    </w:p>
    <w:p w14:paraId="64B6AAB4" w14:textId="77777777" w:rsidR="00D01C18" w:rsidRDefault="00D01C18">
      <w:pPr>
        <w:pStyle w:val="Standa2"/>
        <w:rPr>
          <w:rFonts w:ascii="Trebuchet MS" w:eastAsia="Trebuchet MS" w:hAnsi="Trebuchet MS" w:cs="Trebuchet MS"/>
          <w:sz w:val="12"/>
          <w:szCs w:val="12"/>
        </w:rPr>
      </w:pPr>
    </w:p>
    <w:tbl>
      <w:tblPr>
        <w:tblStyle w:val="TableNormal"/>
        <w:tblW w:w="9205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1102"/>
        <w:gridCol w:w="739"/>
        <w:gridCol w:w="920"/>
        <w:gridCol w:w="920"/>
        <w:gridCol w:w="921"/>
        <w:gridCol w:w="921"/>
        <w:gridCol w:w="921"/>
        <w:gridCol w:w="920"/>
        <w:gridCol w:w="920"/>
        <w:gridCol w:w="921"/>
      </w:tblGrid>
      <w:tr w:rsidR="00D01C18" w14:paraId="34A78CC5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/>
        </w:trPr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EBF9F7F" w14:textId="77777777" w:rsidR="00D01C18" w:rsidRDefault="00DD253E">
            <w:pPr>
              <w:pStyle w:val="Standa2"/>
              <w:spacing w:after="0"/>
            </w:pPr>
            <w:r>
              <w:rPr>
                <w:rFonts w:ascii="Trebuchet MS" w:hAnsi="Trebuchet MS"/>
              </w:rPr>
              <w:t>U in V</w:t>
            </w:r>
          </w:p>
        </w:tc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8569864" w14:textId="77777777" w:rsidR="00D01C18" w:rsidRDefault="00D01C18"/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D20F239" w14:textId="77777777" w:rsidR="00D01C18" w:rsidRDefault="00D01C18"/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3F92989" w14:textId="77777777" w:rsidR="00D01C18" w:rsidRDefault="00D01C18"/>
        </w:tc>
        <w:tc>
          <w:tcPr>
            <w:tcW w:w="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8BB226B" w14:textId="77777777" w:rsidR="00D01C18" w:rsidRDefault="00D01C18"/>
        </w:tc>
        <w:tc>
          <w:tcPr>
            <w:tcW w:w="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E243ECF" w14:textId="77777777" w:rsidR="00D01C18" w:rsidRDefault="00D01C18"/>
        </w:tc>
        <w:tc>
          <w:tcPr>
            <w:tcW w:w="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F8A602A" w14:textId="77777777" w:rsidR="00D01C18" w:rsidRDefault="00D01C18"/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A982AB6" w14:textId="77777777" w:rsidR="00D01C18" w:rsidRDefault="00D01C18"/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AAB60E9" w14:textId="77777777" w:rsidR="00D01C18" w:rsidRDefault="00D01C18"/>
        </w:tc>
        <w:tc>
          <w:tcPr>
            <w:tcW w:w="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BB1877D" w14:textId="77777777" w:rsidR="00D01C18" w:rsidRDefault="00D01C18"/>
        </w:tc>
      </w:tr>
      <w:tr w:rsidR="00D01C18" w14:paraId="3EDAABED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/>
        </w:trPr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AD02A8D" w14:textId="77777777" w:rsidR="00D01C18" w:rsidRDefault="00DD253E">
            <w:pPr>
              <w:pStyle w:val="Standa2"/>
              <w:spacing w:after="0"/>
            </w:pPr>
            <w:r>
              <w:rPr>
                <w:rFonts w:ascii="Trebuchet MS" w:hAnsi="Trebuchet MS"/>
              </w:rPr>
              <w:t>I in mA</w:t>
            </w:r>
          </w:p>
        </w:tc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EFD138D" w14:textId="77777777" w:rsidR="00D01C18" w:rsidRDefault="00D01C18"/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DE3E822" w14:textId="77777777" w:rsidR="00D01C18" w:rsidRDefault="00D01C18"/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B4D2701" w14:textId="77777777" w:rsidR="00D01C18" w:rsidRDefault="00D01C18"/>
        </w:tc>
        <w:tc>
          <w:tcPr>
            <w:tcW w:w="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9DE5C94" w14:textId="77777777" w:rsidR="00D01C18" w:rsidRDefault="00D01C18"/>
        </w:tc>
        <w:tc>
          <w:tcPr>
            <w:tcW w:w="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292867D" w14:textId="77777777" w:rsidR="00D01C18" w:rsidRDefault="00D01C18"/>
        </w:tc>
        <w:tc>
          <w:tcPr>
            <w:tcW w:w="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A3E3265" w14:textId="77777777" w:rsidR="00D01C18" w:rsidRDefault="00D01C18"/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F1FFD06" w14:textId="77777777" w:rsidR="00D01C18" w:rsidRDefault="00D01C18"/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93A88B9" w14:textId="77777777" w:rsidR="00D01C18" w:rsidRDefault="00D01C18"/>
        </w:tc>
        <w:tc>
          <w:tcPr>
            <w:tcW w:w="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59C0E3B" w14:textId="77777777" w:rsidR="00D01C18" w:rsidRDefault="00D01C18"/>
        </w:tc>
      </w:tr>
    </w:tbl>
    <w:p w14:paraId="6602694E" w14:textId="77777777" w:rsidR="00D01C18" w:rsidRDefault="00D01C18">
      <w:pPr>
        <w:pStyle w:val="Standa2"/>
        <w:widowControl w:val="0"/>
        <w:rPr>
          <w:rFonts w:ascii="Trebuchet MS" w:eastAsia="Trebuchet MS" w:hAnsi="Trebuchet MS" w:cs="Trebuchet MS"/>
          <w:sz w:val="12"/>
          <w:szCs w:val="12"/>
        </w:rPr>
      </w:pPr>
    </w:p>
    <w:p w14:paraId="058EB6BF" w14:textId="77777777" w:rsidR="00D01C18" w:rsidRDefault="00D01C18">
      <w:pPr>
        <w:pStyle w:val="Standa2"/>
        <w:rPr>
          <w:rFonts w:ascii="Trebuchet MS" w:eastAsia="Trebuchet MS" w:hAnsi="Trebuchet MS" w:cs="Trebuchet MS"/>
        </w:rPr>
      </w:pPr>
    </w:p>
    <w:p w14:paraId="4F0575F5" w14:textId="77777777" w:rsidR="00D01C18" w:rsidRDefault="00DD253E">
      <w:pPr>
        <w:pStyle w:val="Standa2"/>
        <w:rPr>
          <w:rFonts w:ascii="Trebuchet MS" w:eastAsia="Trebuchet MS" w:hAnsi="Trebuchet MS" w:cs="Trebuchet MS"/>
        </w:rPr>
      </w:pPr>
      <w:r>
        <w:rPr>
          <w:rFonts w:ascii="Trebuchet MS" w:hAnsi="Trebuchet MS"/>
        </w:rPr>
        <w:t>F</w:t>
      </w:r>
      <w:r>
        <w:rPr>
          <w:rFonts w:ascii="Trebuchet MS" w:hAnsi="Trebuchet MS"/>
        </w:rPr>
        <w:t>ü</w:t>
      </w:r>
      <w:r>
        <w:rPr>
          <w:rFonts w:ascii="Trebuchet MS" w:hAnsi="Trebuchet MS"/>
        </w:rPr>
        <w:t>hrt den Versuch mit unseren Versuchsk</w:t>
      </w:r>
      <w:r>
        <w:rPr>
          <w:rFonts w:ascii="Trebuchet MS" w:hAnsi="Trebuchet MS"/>
        </w:rPr>
        <w:t>ä</w:t>
      </w:r>
      <w:r>
        <w:rPr>
          <w:rFonts w:ascii="Trebuchet MS" w:hAnsi="Trebuchet MS"/>
        </w:rPr>
        <w:t xml:space="preserve">sten durch. </w:t>
      </w:r>
    </w:p>
    <w:p w14:paraId="1F8B172A" w14:textId="77777777" w:rsidR="00D01C18" w:rsidRDefault="00DD253E">
      <w:pPr>
        <w:pStyle w:val="Standa2"/>
        <w:rPr>
          <w:rFonts w:ascii="Trebuchet MS" w:eastAsia="Trebuchet MS" w:hAnsi="Trebuchet MS" w:cs="Trebuchet MS"/>
          <w:b/>
          <w:bCs/>
        </w:rPr>
      </w:pPr>
      <w:r>
        <w:rPr>
          <w:rFonts w:ascii="Trebuchet MS" w:hAnsi="Trebuchet MS"/>
          <w:b/>
          <w:bCs/>
        </w:rPr>
        <w:t>4.2. Lies dir das Kapitel Die Stromst</w:t>
      </w:r>
      <w:r>
        <w:rPr>
          <w:rFonts w:ascii="Trebuchet MS" w:hAnsi="Trebuchet MS"/>
          <w:b/>
          <w:bCs/>
        </w:rPr>
        <w:t>ä</w:t>
      </w:r>
      <w:r>
        <w:rPr>
          <w:rFonts w:ascii="Trebuchet MS" w:hAnsi="Trebuchet MS"/>
          <w:b/>
          <w:bCs/>
        </w:rPr>
        <w:t xml:space="preserve">rke im PRISMA Buch auf S. 276 durch. </w:t>
      </w:r>
    </w:p>
    <w:p w14:paraId="360473F6" w14:textId="77777777" w:rsidR="00D01C18" w:rsidRDefault="00DD253E">
      <w:pPr>
        <w:pStyle w:val="Standa2"/>
        <w:rPr>
          <w:rFonts w:ascii="Trebuchet MS" w:eastAsia="Trebuchet MS" w:hAnsi="Trebuchet MS" w:cs="Trebuchet MS"/>
        </w:rPr>
      </w:pPr>
      <w:r>
        <w:rPr>
          <w:rFonts w:ascii="Trebuchet MS" w:hAnsi="Trebuchet MS"/>
        </w:rPr>
        <w:t>Bearbeite die Aufgaben 1 und 3</w:t>
      </w:r>
    </w:p>
    <w:p w14:paraId="63E165B4" w14:textId="77777777" w:rsidR="00D01C18" w:rsidRDefault="00DD253E">
      <w:pPr>
        <w:pStyle w:val="Standa2"/>
        <w:rPr>
          <w:rFonts w:ascii="Trebuchet MS" w:eastAsia="Trebuchet MS" w:hAnsi="Trebuchet MS" w:cs="Trebuchet MS"/>
        </w:rPr>
      </w:pPr>
      <w:r>
        <w:rPr>
          <w:rFonts w:ascii="Trebuchet MS" w:hAnsi="Trebuchet MS"/>
        </w:rPr>
        <w:t>Eine Berechnungsaufgabe ist die Aufgabe 4</w:t>
      </w:r>
    </w:p>
    <w:p w14:paraId="59079337" w14:textId="77777777" w:rsidR="00D01C18" w:rsidRDefault="00DD253E">
      <w:pPr>
        <w:pStyle w:val="Standa2"/>
        <w:rPr>
          <w:rFonts w:ascii="Trebuchet MS" w:eastAsia="Trebuchet MS" w:hAnsi="Trebuchet MS" w:cs="Trebuchet MS"/>
          <w:b/>
          <w:bCs/>
          <w:color w:val="3366FF"/>
          <w:sz w:val="32"/>
          <w:szCs w:val="32"/>
          <w:u w:color="3366FF"/>
        </w:rPr>
      </w:pPr>
      <w:r>
        <w:rPr>
          <w:rFonts w:ascii="Trebuchet MS" w:hAnsi="Trebuchet MS"/>
          <w:b/>
          <w:bCs/>
          <w:color w:val="3366FF"/>
          <w:sz w:val="40"/>
          <w:szCs w:val="40"/>
          <w:u w:color="3366FF"/>
        </w:rPr>
        <w:t>5</w:t>
      </w:r>
      <w:r>
        <w:rPr>
          <w:rFonts w:ascii="Trebuchet MS" w:hAnsi="Trebuchet MS"/>
          <w:b/>
          <w:bCs/>
          <w:color w:val="3366FF"/>
          <w:sz w:val="32"/>
          <w:szCs w:val="32"/>
          <w:u w:color="3366FF"/>
        </w:rPr>
        <w:t xml:space="preserve"> Elektrische Stromst</w:t>
      </w:r>
      <w:r>
        <w:rPr>
          <w:rFonts w:ascii="Trebuchet MS" w:hAnsi="Trebuchet MS"/>
          <w:b/>
          <w:bCs/>
          <w:color w:val="3366FF"/>
          <w:sz w:val="32"/>
          <w:szCs w:val="32"/>
          <w:u w:color="3366FF"/>
        </w:rPr>
        <w:t>ä</w:t>
      </w:r>
      <w:r>
        <w:rPr>
          <w:rFonts w:ascii="Trebuchet MS" w:hAnsi="Trebuchet MS"/>
          <w:b/>
          <w:bCs/>
          <w:color w:val="3366FF"/>
          <w:sz w:val="32"/>
          <w:szCs w:val="32"/>
          <w:u w:color="3366FF"/>
        </w:rPr>
        <w:t>rke</w:t>
      </w:r>
    </w:p>
    <w:p w14:paraId="12A7833E" w14:textId="77777777" w:rsidR="00D01C18" w:rsidRDefault="00DD253E">
      <w:pPr>
        <w:pStyle w:val="Standa1"/>
        <w:rPr>
          <w:rFonts w:ascii="Candara" w:eastAsia="Candara" w:hAnsi="Candara" w:cs="Candara"/>
        </w:rPr>
      </w:pPr>
      <w:r>
        <w:rPr>
          <w:rFonts w:ascii="Candara" w:hAnsi="Candara"/>
          <w:color w:val="4F81BD"/>
          <w:sz w:val="32"/>
          <w:szCs w:val="32"/>
          <w:u w:color="4F81BD"/>
        </w:rPr>
        <w:t>Steckbrief physikalische Gr</w:t>
      </w:r>
      <w:r>
        <w:rPr>
          <w:rFonts w:ascii="Candara" w:hAnsi="Candara"/>
          <w:color w:val="4F81BD"/>
          <w:sz w:val="32"/>
          <w:szCs w:val="32"/>
          <w:u w:color="4F81BD"/>
        </w:rPr>
        <w:t>öß</w:t>
      </w:r>
      <w:r>
        <w:rPr>
          <w:rFonts w:ascii="Candara" w:hAnsi="Candara"/>
          <w:color w:val="4F81BD"/>
          <w:sz w:val="32"/>
          <w:szCs w:val="32"/>
          <w:u w:color="4F81BD"/>
        </w:rPr>
        <w:t>e</w:t>
      </w:r>
    </w:p>
    <w:tbl>
      <w:tblPr>
        <w:tblStyle w:val="TableNormal"/>
        <w:tblW w:w="9204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1668"/>
        <w:gridCol w:w="7536"/>
      </w:tblGrid>
      <w:tr w:rsidR="00D01C18" w14:paraId="303341AB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/>
        </w:trPr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F62A855" w14:textId="77777777" w:rsidR="00D01C18" w:rsidRDefault="00DD253E">
            <w:pPr>
              <w:pStyle w:val="Standa1"/>
              <w:spacing w:after="120"/>
            </w:pPr>
            <w:r>
              <w:rPr>
                <w:rFonts w:ascii="Candara" w:hAnsi="Candara"/>
                <w:sz w:val="20"/>
                <w:szCs w:val="20"/>
              </w:rPr>
              <w:t>Name</w:t>
            </w:r>
          </w:p>
        </w:tc>
        <w:tc>
          <w:tcPr>
            <w:tcW w:w="7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6E0914E" w14:textId="77777777" w:rsidR="00D01C18" w:rsidRDefault="00DD253E">
            <w:pPr>
              <w:pStyle w:val="Standa1"/>
              <w:spacing w:after="120"/>
            </w:pPr>
            <w:r>
              <w:rPr>
                <w:rFonts w:ascii="Candara" w:hAnsi="Candara"/>
                <w:color w:val="4F81BD"/>
                <w:sz w:val="20"/>
                <w:szCs w:val="20"/>
                <w:u w:color="4F81BD"/>
              </w:rPr>
              <w:t>Elektrische Stromst</w:t>
            </w:r>
            <w:r>
              <w:rPr>
                <w:rFonts w:ascii="Candara" w:hAnsi="Candara"/>
                <w:color w:val="4F81BD"/>
                <w:sz w:val="20"/>
                <w:szCs w:val="20"/>
                <w:u w:color="4F81BD"/>
              </w:rPr>
              <w:t>ä</w:t>
            </w:r>
            <w:r>
              <w:rPr>
                <w:rFonts w:ascii="Candara" w:hAnsi="Candara"/>
                <w:color w:val="4F81BD"/>
                <w:sz w:val="20"/>
                <w:szCs w:val="20"/>
                <w:u w:color="4F81BD"/>
              </w:rPr>
              <w:t>rke</w:t>
            </w:r>
          </w:p>
        </w:tc>
      </w:tr>
      <w:tr w:rsidR="00D01C18" w14:paraId="696D3D18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0"/>
        </w:trPr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96AF8EA" w14:textId="77777777" w:rsidR="00D01C18" w:rsidRDefault="00DD253E">
            <w:pPr>
              <w:pStyle w:val="Standa1"/>
              <w:spacing w:after="120"/>
              <w:rPr>
                <w:rFonts w:ascii="Candara" w:eastAsia="Candara" w:hAnsi="Candara" w:cs="Candara"/>
                <w:sz w:val="20"/>
                <w:szCs w:val="20"/>
              </w:rPr>
            </w:pPr>
            <w:r>
              <w:rPr>
                <w:rFonts w:ascii="Candara" w:hAnsi="Candara"/>
                <w:sz w:val="20"/>
                <w:szCs w:val="20"/>
              </w:rPr>
              <w:t>Abk</w:t>
            </w:r>
            <w:r>
              <w:rPr>
                <w:rFonts w:ascii="Candara" w:hAnsi="Candara"/>
                <w:sz w:val="20"/>
                <w:szCs w:val="20"/>
              </w:rPr>
              <w:t>ü</w:t>
            </w:r>
            <w:r>
              <w:rPr>
                <w:rFonts w:ascii="Candara" w:hAnsi="Candara"/>
                <w:sz w:val="20"/>
                <w:szCs w:val="20"/>
              </w:rPr>
              <w:t>rzung</w:t>
            </w:r>
          </w:p>
          <w:p w14:paraId="57DC00E6" w14:textId="77777777" w:rsidR="00D01C18" w:rsidRDefault="00DD253E">
            <w:pPr>
              <w:pStyle w:val="Standa1"/>
              <w:spacing w:after="120"/>
            </w:pPr>
            <w:r>
              <w:rPr>
                <w:rFonts w:ascii="Candara" w:hAnsi="Candara"/>
                <w:sz w:val="20"/>
                <w:szCs w:val="20"/>
              </w:rPr>
              <w:t>Formelzeichen</w:t>
            </w:r>
          </w:p>
        </w:tc>
        <w:tc>
          <w:tcPr>
            <w:tcW w:w="7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E1B53DE" w14:textId="77777777" w:rsidR="00D01C18" w:rsidRDefault="00D01C18"/>
        </w:tc>
      </w:tr>
      <w:tr w:rsidR="00D01C18" w14:paraId="743D2854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/>
        </w:trPr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ECDAC92" w14:textId="77777777" w:rsidR="00D01C18" w:rsidRDefault="00DD253E">
            <w:pPr>
              <w:pStyle w:val="Standa1"/>
              <w:spacing w:after="120"/>
            </w:pPr>
            <w:r>
              <w:rPr>
                <w:rFonts w:ascii="Candara" w:hAnsi="Candara"/>
                <w:sz w:val="20"/>
                <w:szCs w:val="20"/>
              </w:rPr>
              <w:t>Beschreibung</w:t>
            </w:r>
          </w:p>
        </w:tc>
        <w:tc>
          <w:tcPr>
            <w:tcW w:w="7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3621143" w14:textId="77777777" w:rsidR="00D01C18" w:rsidRDefault="00D01C18"/>
        </w:tc>
      </w:tr>
      <w:tr w:rsidR="00D01C18" w14:paraId="1CD43007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/>
        </w:trPr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9411B6B" w14:textId="77777777" w:rsidR="00D01C18" w:rsidRDefault="00DD253E">
            <w:pPr>
              <w:pStyle w:val="Standa1"/>
              <w:spacing w:after="120"/>
            </w:pPr>
            <w:r>
              <w:rPr>
                <w:rFonts w:ascii="Candara" w:hAnsi="Candara"/>
                <w:sz w:val="20"/>
                <w:szCs w:val="20"/>
              </w:rPr>
              <w:t>Einheit</w:t>
            </w:r>
          </w:p>
        </w:tc>
        <w:tc>
          <w:tcPr>
            <w:tcW w:w="7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1C5D049" w14:textId="77777777" w:rsidR="00D01C18" w:rsidRDefault="00D01C18"/>
        </w:tc>
      </w:tr>
      <w:tr w:rsidR="00D01C18" w14:paraId="52C45521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/>
        </w:trPr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343362B" w14:textId="77777777" w:rsidR="00D01C18" w:rsidRDefault="00DD253E">
            <w:pPr>
              <w:pStyle w:val="Standa1"/>
              <w:spacing w:after="120"/>
            </w:pPr>
            <w:r>
              <w:rPr>
                <w:rFonts w:ascii="Candara" w:hAnsi="Candara"/>
                <w:sz w:val="20"/>
                <w:szCs w:val="20"/>
              </w:rPr>
              <w:t>Beispiele</w:t>
            </w:r>
          </w:p>
        </w:tc>
        <w:tc>
          <w:tcPr>
            <w:tcW w:w="7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481CDE4" w14:textId="77777777" w:rsidR="00D01C18" w:rsidRDefault="00D01C18"/>
        </w:tc>
      </w:tr>
      <w:tr w:rsidR="00D01C18" w14:paraId="15DCCA3F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/>
        </w:trPr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102C0C2" w14:textId="77777777" w:rsidR="00D01C18" w:rsidRDefault="00DD253E">
            <w:pPr>
              <w:pStyle w:val="Standa1"/>
              <w:spacing w:after="120"/>
            </w:pPr>
            <w:r>
              <w:rPr>
                <w:rFonts w:ascii="Candara" w:hAnsi="Candara"/>
                <w:sz w:val="20"/>
                <w:szCs w:val="20"/>
              </w:rPr>
              <w:t>Messger</w:t>
            </w:r>
            <w:r>
              <w:rPr>
                <w:rFonts w:ascii="Candara" w:hAnsi="Candara"/>
                <w:sz w:val="20"/>
                <w:szCs w:val="20"/>
              </w:rPr>
              <w:t>ä</w:t>
            </w:r>
            <w:r>
              <w:rPr>
                <w:rFonts w:ascii="Candara" w:hAnsi="Candara"/>
                <w:sz w:val="20"/>
                <w:szCs w:val="20"/>
              </w:rPr>
              <w:t>t</w:t>
            </w:r>
          </w:p>
        </w:tc>
        <w:tc>
          <w:tcPr>
            <w:tcW w:w="7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1A9B049" w14:textId="77777777" w:rsidR="00D01C18" w:rsidRDefault="00D01C18"/>
        </w:tc>
      </w:tr>
    </w:tbl>
    <w:p w14:paraId="524791C0" w14:textId="77777777" w:rsidR="00D01C18" w:rsidRDefault="00D01C18">
      <w:pPr>
        <w:pStyle w:val="Standa1"/>
        <w:widowControl w:val="0"/>
        <w:rPr>
          <w:rFonts w:ascii="Candara" w:eastAsia="Candara" w:hAnsi="Candara" w:cs="Candara"/>
        </w:rPr>
      </w:pPr>
    </w:p>
    <w:p w14:paraId="1EAF5BCD" w14:textId="77777777" w:rsidR="00D01C18" w:rsidRDefault="00D01C18">
      <w:pPr>
        <w:pStyle w:val="Standa2"/>
        <w:rPr>
          <w:rFonts w:ascii="Trebuchet MS" w:eastAsia="Trebuchet MS" w:hAnsi="Trebuchet MS" w:cs="Trebuchet MS"/>
        </w:rPr>
      </w:pPr>
    </w:p>
    <w:p w14:paraId="48619446" w14:textId="77777777" w:rsidR="00D01C18" w:rsidRDefault="00DD253E">
      <w:pPr>
        <w:pStyle w:val="Standa2"/>
        <w:rPr>
          <w:rFonts w:ascii="Trebuchet MS" w:eastAsia="Trebuchet MS" w:hAnsi="Trebuchet MS" w:cs="Trebuchet MS"/>
        </w:rPr>
      </w:pPr>
      <w:r>
        <w:rPr>
          <w:noProof/>
        </w:rPr>
        <w:drawing>
          <wp:anchor distT="57150" distB="57150" distL="57150" distR="57150" simplePos="0" relativeHeight="251660288" behindDoc="0" locked="0" layoutInCell="1" allowOverlap="1" wp14:anchorId="0845E1C8" wp14:editId="7BF35F3D">
            <wp:simplePos x="0" y="0"/>
            <wp:positionH relativeFrom="column">
              <wp:posOffset>3200400</wp:posOffset>
            </wp:positionH>
            <wp:positionV relativeFrom="line">
              <wp:posOffset>57150</wp:posOffset>
            </wp:positionV>
            <wp:extent cx="2510790" cy="1202056"/>
            <wp:effectExtent l="0" t="0" r="0" b="0"/>
            <wp:wrapThrough wrapText="bothSides" distL="57150" distR="57150">
              <wp:wrapPolygon edited="1">
                <wp:start x="0" y="0"/>
                <wp:lineTo x="21600" y="0"/>
                <wp:lineTo x="21600" y="21600"/>
                <wp:lineTo x="0" y="21600"/>
                <wp:lineTo x="0" y="0"/>
              </wp:wrapPolygon>
            </wp:wrapThrough>
            <wp:docPr id="1073741833" name="officeArt object" descr="Bild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3" name="Bild 3" descr="Bild 3"/>
                    <pic:cNvPicPr>
                      <a:picLocks noChangeAspect="1"/>
                    </pic:cNvPicPr>
                  </pic:nvPicPr>
                  <pic:blipFill>
                    <a:blip r:embed="rId19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10790" cy="1202056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rFonts w:ascii="Trebuchet MS" w:hAnsi="Trebuchet MS"/>
          <w:sz w:val="12"/>
          <w:szCs w:val="12"/>
        </w:rPr>
        <w:t>Bildquelle: leifiphysik.de, 24.09.14</w:t>
      </w:r>
    </w:p>
    <w:p w14:paraId="6282223C" w14:textId="77777777" w:rsidR="00D01C18" w:rsidRDefault="00DD253E">
      <w:pPr>
        <w:pStyle w:val="Standa2"/>
        <w:widowControl w:val="0"/>
        <w:spacing w:after="240"/>
        <w:rPr>
          <w:rFonts w:ascii="Times" w:eastAsia="Times" w:hAnsi="Times" w:cs="Times"/>
        </w:rPr>
      </w:pPr>
      <w:r>
        <w:rPr>
          <w:rFonts w:ascii="Times" w:hAnsi="Times"/>
          <w:sz w:val="18"/>
          <w:szCs w:val="18"/>
        </w:rPr>
        <w:t>Im Sprachgebrauch h</w:t>
      </w:r>
      <w:r>
        <w:rPr>
          <w:rFonts w:ascii="Times" w:hAnsi="Times"/>
          <w:sz w:val="18"/>
          <w:szCs w:val="18"/>
        </w:rPr>
        <w:t>ö</w:t>
      </w:r>
      <w:r>
        <w:rPr>
          <w:rFonts w:ascii="Times" w:hAnsi="Times"/>
          <w:sz w:val="18"/>
          <w:szCs w:val="18"/>
        </w:rPr>
        <w:t>rt man oft S</w:t>
      </w:r>
      <w:r>
        <w:rPr>
          <w:rFonts w:ascii="Times" w:hAnsi="Times"/>
          <w:sz w:val="18"/>
          <w:szCs w:val="18"/>
        </w:rPr>
        <w:t>ä</w:t>
      </w:r>
      <w:r>
        <w:rPr>
          <w:rFonts w:ascii="Times" w:hAnsi="Times"/>
          <w:sz w:val="18"/>
          <w:szCs w:val="18"/>
        </w:rPr>
        <w:t>tze wie "</w:t>
      </w:r>
      <w:r>
        <w:rPr>
          <w:rFonts w:ascii="Times" w:hAnsi="Times"/>
          <w:i/>
          <w:iCs/>
          <w:sz w:val="18"/>
          <w:szCs w:val="18"/>
        </w:rPr>
        <w:t>das Ger</w:t>
      </w:r>
      <w:r>
        <w:rPr>
          <w:rFonts w:ascii="Times" w:hAnsi="Times"/>
          <w:i/>
          <w:iCs/>
          <w:sz w:val="18"/>
          <w:szCs w:val="18"/>
        </w:rPr>
        <w:t>ä</w:t>
      </w:r>
      <w:r>
        <w:rPr>
          <w:rFonts w:ascii="Times" w:hAnsi="Times"/>
          <w:i/>
          <w:iCs/>
          <w:sz w:val="18"/>
          <w:szCs w:val="18"/>
        </w:rPr>
        <w:t xml:space="preserve">t verbraucht viel Strom </w:t>
      </w:r>
      <w:r>
        <w:rPr>
          <w:rFonts w:ascii="Times" w:hAnsi="Times"/>
          <w:sz w:val="18"/>
          <w:szCs w:val="18"/>
        </w:rPr>
        <w:t>". Als physikalisch vorgebildeter Mensch wei</w:t>
      </w:r>
      <w:r>
        <w:rPr>
          <w:rFonts w:ascii="Times" w:hAnsi="Times"/>
          <w:sz w:val="18"/>
          <w:szCs w:val="18"/>
        </w:rPr>
        <w:t>ß</w:t>
      </w:r>
      <w:r>
        <w:rPr>
          <w:rFonts w:ascii="Times" w:hAnsi="Times"/>
          <w:sz w:val="18"/>
          <w:szCs w:val="18"/>
        </w:rPr>
        <w:t xml:space="preserve">t du inzwischen, dass Strom nicht verbraucht wird. Die Elektronen werden </w:t>
      </w:r>
      <w:r>
        <w:rPr>
          <w:rFonts w:ascii="Times" w:hAnsi="Times"/>
          <w:sz w:val="18"/>
          <w:szCs w:val="18"/>
        </w:rPr>
        <w:t>von der elektrischen Quelle angetrieben kehren aber in ihrer Gesamtzahl wieder zu ihr zur</w:t>
      </w:r>
      <w:r>
        <w:rPr>
          <w:rFonts w:ascii="Times" w:hAnsi="Times"/>
          <w:sz w:val="18"/>
          <w:szCs w:val="18"/>
        </w:rPr>
        <w:t>ü</w:t>
      </w:r>
      <w:r>
        <w:rPr>
          <w:rFonts w:ascii="Times" w:hAnsi="Times"/>
          <w:sz w:val="18"/>
          <w:szCs w:val="18"/>
        </w:rPr>
        <w:t>ck. Wenn am Ende eines Monats die Stromrechnung kommt</w:t>
      </w:r>
      <w:proofErr w:type="gramStart"/>
      <w:r>
        <w:rPr>
          <w:rFonts w:ascii="Times" w:hAnsi="Times"/>
          <w:sz w:val="18"/>
          <w:szCs w:val="18"/>
        </w:rPr>
        <w:t>, bezahlen</w:t>
      </w:r>
      <w:proofErr w:type="gramEnd"/>
      <w:r>
        <w:rPr>
          <w:rFonts w:ascii="Times" w:hAnsi="Times"/>
          <w:sz w:val="18"/>
          <w:szCs w:val="18"/>
        </w:rPr>
        <w:t xml:space="preserve"> wir nicht f</w:t>
      </w:r>
      <w:r>
        <w:rPr>
          <w:rFonts w:ascii="Times" w:hAnsi="Times"/>
          <w:sz w:val="18"/>
          <w:szCs w:val="18"/>
        </w:rPr>
        <w:t>ü</w:t>
      </w:r>
      <w:r>
        <w:rPr>
          <w:rFonts w:ascii="Times" w:hAnsi="Times"/>
          <w:sz w:val="18"/>
          <w:szCs w:val="18"/>
        </w:rPr>
        <w:t>r "verbrauchte Elektronen", sondern f</w:t>
      </w:r>
      <w:r>
        <w:rPr>
          <w:rFonts w:ascii="Times" w:hAnsi="Times"/>
          <w:sz w:val="18"/>
          <w:szCs w:val="18"/>
        </w:rPr>
        <w:t>ü</w:t>
      </w:r>
      <w:r>
        <w:rPr>
          <w:rFonts w:ascii="Times" w:hAnsi="Times"/>
          <w:sz w:val="18"/>
          <w:szCs w:val="18"/>
        </w:rPr>
        <w:t>r die Energie, welche die Elektronen mit sich f</w:t>
      </w:r>
      <w:r>
        <w:rPr>
          <w:rFonts w:ascii="Times" w:hAnsi="Times"/>
          <w:sz w:val="18"/>
          <w:szCs w:val="18"/>
        </w:rPr>
        <w:t>ü</w:t>
      </w:r>
      <w:r>
        <w:rPr>
          <w:rFonts w:ascii="Times" w:hAnsi="Times"/>
          <w:sz w:val="18"/>
          <w:szCs w:val="18"/>
        </w:rPr>
        <w:t>hrte</w:t>
      </w:r>
      <w:r>
        <w:rPr>
          <w:rFonts w:ascii="Times" w:hAnsi="Times"/>
          <w:sz w:val="18"/>
          <w:szCs w:val="18"/>
        </w:rPr>
        <w:t>n. Der Elektronenkreislauf bildet lediglich das Transportmittel f</w:t>
      </w:r>
      <w:r>
        <w:rPr>
          <w:rFonts w:ascii="Times" w:hAnsi="Times"/>
          <w:sz w:val="18"/>
          <w:szCs w:val="18"/>
        </w:rPr>
        <w:t>ü</w:t>
      </w:r>
      <w:r>
        <w:rPr>
          <w:rFonts w:ascii="Times" w:hAnsi="Times"/>
          <w:sz w:val="18"/>
          <w:szCs w:val="18"/>
        </w:rPr>
        <w:t>r die elektrische Energie, die von der Quelle zum "Verbraucher" gelangt (</w:t>
      </w:r>
      <w:r>
        <w:rPr>
          <w:rFonts w:ascii="Times" w:hAnsi="Times"/>
          <w:sz w:val="18"/>
          <w:szCs w:val="18"/>
        </w:rPr>
        <w:t>ä</w:t>
      </w:r>
      <w:r>
        <w:rPr>
          <w:rFonts w:ascii="Times" w:hAnsi="Times"/>
          <w:sz w:val="18"/>
          <w:szCs w:val="18"/>
        </w:rPr>
        <w:t>hnlich wie die Lastwagen</w:t>
      </w:r>
      <w:proofErr w:type="gramStart"/>
      <w:r>
        <w:rPr>
          <w:rFonts w:ascii="Times" w:hAnsi="Times"/>
          <w:sz w:val="18"/>
          <w:szCs w:val="18"/>
        </w:rPr>
        <w:t>, die</w:t>
      </w:r>
      <w:proofErr w:type="gramEnd"/>
      <w:r>
        <w:rPr>
          <w:rFonts w:ascii="Times" w:hAnsi="Times"/>
          <w:sz w:val="18"/>
          <w:szCs w:val="18"/>
        </w:rPr>
        <w:t xml:space="preserve"> als Transportmittel von G</w:t>
      </w:r>
      <w:r>
        <w:rPr>
          <w:rFonts w:ascii="Times" w:hAnsi="Times"/>
          <w:sz w:val="18"/>
          <w:szCs w:val="18"/>
        </w:rPr>
        <w:t>ü</w:t>
      </w:r>
      <w:r>
        <w:rPr>
          <w:rFonts w:ascii="Times" w:hAnsi="Times"/>
          <w:sz w:val="18"/>
          <w:szCs w:val="18"/>
        </w:rPr>
        <w:t>tern dienen). Die elektrische Spannung ist ein Ma</w:t>
      </w:r>
      <w:r>
        <w:rPr>
          <w:rFonts w:ascii="Times" w:hAnsi="Times"/>
          <w:sz w:val="18"/>
          <w:szCs w:val="18"/>
        </w:rPr>
        <w:t xml:space="preserve">ß </w:t>
      </w:r>
      <w:r>
        <w:rPr>
          <w:rFonts w:ascii="Times" w:hAnsi="Times"/>
          <w:sz w:val="18"/>
          <w:szCs w:val="18"/>
        </w:rPr>
        <w:t>f</w:t>
      </w:r>
      <w:r>
        <w:rPr>
          <w:rFonts w:ascii="Times" w:hAnsi="Times"/>
          <w:sz w:val="18"/>
          <w:szCs w:val="18"/>
        </w:rPr>
        <w:t>ü</w:t>
      </w:r>
      <w:r>
        <w:rPr>
          <w:rFonts w:ascii="Times" w:hAnsi="Times"/>
          <w:sz w:val="18"/>
          <w:szCs w:val="18"/>
        </w:rPr>
        <w:t>r die E</w:t>
      </w:r>
      <w:r>
        <w:rPr>
          <w:rFonts w:ascii="Times" w:hAnsi="Times"/>
          <w:sz w:val="18"/>
          <w:szCs w:val="18"/>
        </w:rPr>
        <w:t>nergie, welche die Quelle bei Flie</w:t>
      </w:r>
      <w:r>
        <w:rPr>
          <w:rFonts w:ascii="Times" w:hAnsi="Times"/>
          <w:sz w:val="18"/>
          <w:szCs w:val="18"/>
        </w:rPr>
        <w:t>ß</w:t>
      </w:r>
      <w:r>
        <w:rPr>
          <w:rFonts w:ascii="Times" w:hAnsi="Times"/>
          <w:sz w:val="18"/>
          <w:szCs w:val="18"/>
        </w:rPr>
        <w:t>en der Ladung Q abgibt.</w:t>
      </w:r>
    </w:p>
    <w:p w14:paraId="35684BB6" w14:textId="77777777" w:rsidR="00D01C18" w:rsidRDefault="00DD253E">
      <w:pPr>
        <w:pStyle w:val="Standa2"/>
        <w:rPr>
          <w:rFonts w:ascii="Trebuchet MS" w:eastAsia="Trebuchet MS" w:hAnsi="Trebuchet MS" w:cs="Trebuchet MS"/>
          <w:sz w:val="12"/>
          <w:szCs w:val="12"/>
        </w:rPr>
      </w:pPr>
      <w:r>
        <w:rPr>
          <w:rFonts w:ascii="Trebuchet MS" w:hAnsi="Trebuchet MS"/>
          <w:sz w:val="12"/>
          <w:szCs w:val="12"/>
        </w:rPr>
        <w:t>Textquelle: leifiphysik.de, 24.09.14</w:t>
      </w:r>
    </w:p>
    <w:p w14:paraId="7D2D5EE1" w14:textId="77777777" w:rsidR="00D01C18" w:rsidRDefault="00DD253E">
      <w:pPr>
        <w:pStyle w:val="Standa2"/>
        <w:rPr>
          <w:rFonts w:ascii="Trebuchet MS" w:eastAsia="Trebuchet MS" w:hAnsi="Trebuchet MS" w:cs="Trebuchet MS"/>
          <w:sz w:val="12"/>
          <w:szCs w:val="12"/>
        </w:rPr>
      </w:pPr>
      <w:r>
        <w:rPr>
          <w:rFonts w:ascii="Trebuchet MS" w:hAnsi="Trebuchet MS"/>
          <w:sz w:val="12"/>
          <w:szCs w:val="12"/>
        </w:rPr>
        <w:t xml:space="preserve">Bildquelle: </w:t>
      </w:r>
      <w:hyperlink r:id="rId20" w:history="1">
        <w:r>
          <w:rPr>
            <w:rStyle w:val="Hyperlink1"/>
            <w:rFonts w:eastAsia="Arial Unicode MS" w:cs="Arial Unicode MS"/>
          </w:rPr>
          <w:t>http://de.wikipedia.org/wiki/Ohmsches_Gesetz</w:t>
        </w:r>
      </w:hyperlink>
      <w:r>
        <w:rPr>
          <w:rFonts w:ascii="Trebuchet MS" w:hAnsi="Trebuchet MS"/>
          <w:sz w:val="12"/>
          <w:szCs w:val="12"/>
        </w:rPr>
        <w:t>, 24.09.14</w:t>
      </w:r>
    </w:p>
    <w:p w14:paraId="509DCECE" w14:textId="77777777" w:rsidR="00D01C18" w:rsidRDefault="00DD253E">
      <w:pPr>
        <w:pStyle w:val="Standa2"/>
      </w:pPr>
      <w:r>
        <w:rPr>
          <w:rFonts w:ascii="Arial Unicode MS" w:eastAsia="Arial Unicode MS" w:hAnsi="Arial Unicode MS" w:cs="Arial Unicode MS"/>
          <w:color w:val="0432FF"/>
          <w:sz w:val="12"/>
          <w:szCs w:val="12"/>
        </w:rPr>
        <w:br w:type="page"/>
      </w:r>
    </w:p>
    <w:p w14:paraId="5113926C" w14:textId="77777777" w:rsidR="00D01C18" w:rsidRDefault="00DD253E">
      <w:pPr>
        <w:pStyle w:val="Standa2"/>
        <w:rPr>
          <w:rFonts w:ascii="Trebuchet MS" w:eastAsia="Trebuchet MS" w:hAnsi="Trebuchet MS" w:cs="Trebuchet MS"/>
          <w:b/>
          <w:bCs/>
          <w:color w:val="0432FF"/>
          <w:sz w:val="34"/>
          <w:szCs w:val="34"/>
        </w:rPr>
      </w:pPr>
      <w:r>
        <w:rPr>
          <w:rFonts w:ascii="Trebuchet MS" w:hAnsi="Trebuchet MS"/>
          <w:b/>
          <w:bCs/>
          <w:color w:val="0432FF"/>
          <w:sz w:val="34"/>
          <w:szCs w:val="34"/>
        </w:rPr>
        <w:t>6</w:t>
      </w:r>
      <w:r>
        <w:rPr>
          <w:rFonts w:ascii="Trebuchet MS" w:hAnsi="Trebuchet MS"/>
          <w:color w:val="0432FF"/>
          <w:sz w:val="34"/>
          <w:szCs w:val="34"/>
        </w:rPr>
        <w:t xml:space="preserve"> </w:t>
      </w:r>
      <w:r>
        <w:rPr>
          <w:rFonts w:ascii="Trebuchet MS" w:hAnsi="Trebuchet MS"/>
          <w:b/>
          <w:bCs/>
          <w:color w:val="0432FF"/>
          <w:sz w:val="34"/>
          <w:szCs w:val="34"/>
        </w:rPr>
        <w:t xml:space="preserve">Das </w:t>
      </w:r>
      <w:proofErr w:type="spellStart"/>
      <w:r>
        <w:rPr>
          <w:rFonts w:ascii="Trebuchet MS" w:hAnsi="Trebuchet MS"/>
          <w:b/>
          <w:bCs/>
          <w:color w:val="0432FF"/>
          <w:sz w:val="34"/>
          <w:szCs w:val="34"/>
        </w:rPr>
        <w:t>Ohmsche</w:t>
      </w:r>
      <w:proofErr w:type="spellEnd"/>
      <w:r>
        <w:rPr>
          <w:rFonts w:ascii="Trebuchet MS" w:hAnsi="Trebuchet MS"/>
          <w:b/>
          <w:bCs/>
          <w:color w:val="0432FF"/>
          <w:sz w:val="34"/>
          <w:szCs w:val="34"/>
        </w:rPr>
        <w:t xml:space="preserve"> Gesetz</w:t>
      </w:r>
    </w:p>
    <w:p w14:paraId="76E50E0D" w14:textId="77777777" w:rsidR="00D01C18" w:rsidRDefault="00DD253E">
      <w:pPr>
        <w:pStyle w:val="Standa2"/>
        <w:rPr>
          <w:rFonts w:ascii="Trebuchet MS" w:eastAsia="Trebuchet MS" w:hAnsi="Trebuchet MS" w:cs="Trebuchet MS"/>
        </w:rPr>
      </w:pPr>
      <w:r>
        <w:rPr>
          <w:rFonts w:ascii="Trebuchet MS" w:hAnsi="Trebuchet MS"/>
        </w:rPr>
        <w:t>Beschreibt</w:t>
      </w:r>
      <w:r>
        <w:rPr>
          <w:rFonts w:ascii="Trebuchet MS" w:hAnsi="Trebuchet MS"/>
        </w:rPr>
        <w:t xml:space="preserve"> das Verh</w:t>
      </w:r>
      <w:r>
        <w:rPr>
          <w:rFonts w:ascii="Trebuchet MS" w:hAnsi="Trebuchet MS"/>
        </w:rPr>
        <w:t>ä</w:t>
      </w:r>
      <w:r>
        <w:rPr>
          <w:rFonts w:ascii="Trebuchet MS" w:hAnsi="Trebuchet MS"/>
        </w:rPr>
        <w:t>ltnis von Spannung, Stromst</w:t>
      </w:r>
      <w:r>
        <w:rPr>
          <w:rFonts w:ascii="Trebuchet MS" w:hAnsi="Trebuchet MS"/>
        </w:rPr>
        <w:t>ä</w:t>
      </w:r>
      <w:r>
        <w:rPr>
          <w:rFonts w:ascii="Trebuchet MS" w:hAnsi="Trebuchet MS"/>
        </w:rPr>
        <w:t xml:space="preserve">rke und Widerstand in einem Stromkreis. </w:t>
      </w:r>
    </w:p>
    <w:p w14:paraId="4C58FA3D" w14:textId="77777777" w:rsidR="00D01C18" w:rsidRDefault="00DD253E">
      <w:pPr>
        <w:pStyle w:val="Standa2"/>
        <w:rPr>
          <w:rFonts w:ascii="Trebuchet MS" w:eastAsia="Trebuchet MS" w:hAnsi="Trebuchet MS" w:cs="Trebuchet MS"/>
        </w:rPr>
      </w:pPr>
      <w:r>
        <w:rPr>
          <w:rFonts w:ascii="Trebuchet MS" w:hAnsi="Trebuchet MS"/>
        </w:rPr>
        <w:t xml:space="preserve">Alle Lampen in einem Stromkreis sind auch </w:t>
      </w:r>
      <w:r>
        <w:rPr>
          <w:rFonts w:ascii="Trebuchet MS" w:hAnsi="Trebuchet MS"/>
          <w:b/>
          <w:bCs/>
        </w:rPr>
        <w:t>Widerst</w:t>
      </w:r>
      <w:r>
        <w:rPr>
          <w:rFonts w:ascii="Trebuchet MS" w:hAnsi="Trebuchet MS"/>
          <w:b/>
          <w:bCs/>
        </w:rPr>
        <w:t>ä</w:t>
      </w:r>
      <w:r>
        <w:rPr>
          <w:rFonts w:ascii="Trebuchet MS" w:hAnsi="Trebuchet MS"/>
          <w:b/>
          <w:bCs/>
        </w:rPr>
        <w:t>nde</w:t>
      </w:r>
      <w:r>
        <w:rPr>
          <w:rFonts w:ascii="Trebuchet MS" w:hAnsi="Trebuchet MS"/>
        </w:rPr>
        <w:t xml:space="preserve">. In Lampen wird ein Teil der elektrischen </w:t>
      </w:r>
      <w:r>
        <w:rPr>
          <w:rFonts w:ascii="Trebuchet MS" w:hAnsi="Trebuchet MS"/>
          <w:b/>
          <w:bCs/>
        </w:rPr>
        <w:t>Energie</w:t>
      </w:r>
      <w:r>
        <w:rPr>
          <w:rFonts w:ascii="Trebuchet MS" w:hAnsi="Trebuchet MS"/>
        </w:rPr>
        <w:t xml:space="preserve"> in Lichtenergie </w:t>
      </w:r>
      <w:r>
        <w:rPr>
          <w:rFonts w:ascii="Trebuchet MS" w:hAnsi="Trebuchet MS"/>
          <w:b/>
          <w:bCs/>
        </w:rPr>
        <w:t>umgewandelt</w:t>
      </w:r>
      <w:r>
        <w:rPr>
          <w:rFonts w:ascii="Trebuchet MS" w:hAnsi="Trebuchet MS"/>
        </w:rPr>
        <w:t>.</w:t>
      </w:r>
      <w:r>
        <w:rPr>
          <w:rFonts w:ascii="Trebuchet MS" w:eastAsia="Trebuchet MS" w:hAnsi="Trebuchet MS" w:cs="Trebuchet MS"/>
          <w:noProof/>
        </w:rPr>
        <w:drawing>
          <wp:anchor distT="57150" distB="57150" distL="57150" distR="57150" simplePos="0" relativeHeight="251661312" behindDoc="0" locked="0" layoutInCell="1" allowOverlap="1" wp14:anchorId="4299A018" wp14:editId="1A9F9927">
            <wp:simplePos x="0" y="0"/>
            <wp:positionH relativeFrom="margin">
              <wp:posOffset>-6350</wp:posOffset>
            </wp:positionH>
            <wp:positionV relativeFrom="line">
              <wp:posOffset>244474</wp:posOffset>
            </wp:positionV>
            <wp:extent cx="1902461" cy="1740536"/>
            <wp:effectExtent l="0" t="0" r="0" b="0"/>
            <wp:wrapThrough wrapText="bothSides" distL="57150" distR="57150">
              <wp:wrapPolygon edited="1">
                <wp:start x="0" y="0"/>
                <wp:lineTo x="21600" y="0"/>
                <wp:lineTo x="21600" y="21600"/>
                <wp:lineTo x="0" y="21600"/>
                <wp:lineTo x="0" y="0"/>
              </wp:wrapPolygon>
            </wp:wrapThrough>
            <wp:docPr id="1073741834" name="officeArt object" descr="mac:Users:benutzer1:Desktop:Ohm's_law_knopf.anim.2.opt.150px.gif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4" name="mac:Users:benutzer1:Desktop:Ohm's_law_knopf.anim.2.opt.150px.gif" descr="movie::file:///Volumes/HILLEBRECHT/A%20Schuljahr%201920/Physik%2010/Elektrik%2010%20Forschungsplan%2019/image6.gif" title="mac:Users:benutzer1:Desktop:Ohm's_law_knopf.anim.2.opt.150px.gif"/>
                    <pic:cNvPicPr>
                      <a:picLocks/>
                    </pic:cNvPicPr>
                  </pic:nvPicPr>
                  <pic:blipFill>
                    <a:blip r:embed="rId21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02461" cy="1740536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rFonts w:ascii="Trebuchet MS" w:hAnsi="Trebuchet MS"/>
        </w:rPr>
        <w:t xml:space="preserve"> </w:t>
      </w:r>
    </w:p>
    <w:p w14:paraId="0C84D732" w14:textId="77777777" w:rsidR="00D01C18" w:rsidRDefault="00D01C18">
      <w:pPr>
        <w:pStyle w:val="Standa2"/>
        <w:rPr>
          <w:rFonts w:ascii="Trebuchet MS" w:eastAsia="Trebuchet MS" w:hAnsi="Trebuchet MS" w:cs="Trebuchet MS"/>
        </w:rPr>
      </w:pPr>
    </w:p>
    <w:p w14:paraId="5F405541" w14:textId="77777777" w:rsidR="00D01C18" w:rsidRDefault="00DD253E">
      <w:pPr>
        <w:pStyle w:val="Standa2"/>
        <w:rPr>
          <w:rFonts w:ascii="Trebuchet MS" w:eastAsia="Trebuchet MS" w:hAnsi="Trebuchet MS" w:cs="Trebuchet MS"/>
        </w:rPr>
      </w:pPr>
      <w:r>
        <w:rPr>
          <w:rFonts w:ascii="Trebuchet MS" w:hAnsi="Trebuchet MS"/>
        </w:rPr>
        <w:t xml:space="preserve">Aufgaben: </w:t>
      </w:r>
    </w:p>
    <w:p w14:paraId="42139261" w14:textId="77777777" w:rsidR="00D01C18" w:rsidRDefault="00DD253E">
      <w:pPr>
        <w:pStyle w:val="Standa2"/>
        <w:numPr>
          <w:ilvl w:val="0"/>
          <w:numId w:val="6"/>
        </w:numPr>
        <w:rPr>
          <w:rFonts w:ascii="Trebuchet MS" w:hAnsi="Trebuchet MS"/>
        </w:rPr>
      </w:pPr>
      <w:r>
        <w:rPr>
          <w:rFonts w:ascii="Trebuchet MS" w:hAnsi="Trebuchet MS"/>
        </w:rPr>
        <w:t>Schreibt einen Informationstex</w:t>
      </w:r>
      <w:r>
        <w:rPr>
          <w:rFonts w:ascii="Trebuchet MS" w:hAnsi="Trebuchet MS"/>
        </w:rPr>
        <w:t>t zur elektrischen Stromst</w:t>
      </w:r>
      <w:r>
        <w:rPr>
          <w:rFonts w:ascii="Trebuchet MS" w:hAnsi="Trebuchet MS"/>
        </w:rPr>
        <w:t>ä</w:t>
      </w:r>
      <w:r>
        <w:rPr>
          <w:rFonts w:ascii="Trebuchet MS" w:hAnsi="Trebuchet MS"/>
        </w:rPr>
        <w:t>rke</w:t>
      </w:r>
    </w:p>
    <w:p w14:paraId="03E35F12" w14:textId="77777777" w:rsidR="00D01C18" w:rsidRDefault="00DD253E">
      <w:pPr>
        <w:pStyle w:val="Standa2"/>
        <w:numPr>
          <w:ilvl w:val="0"/>
          <w:numId w:val="6"/>
        </w:numPr>
        <w:rPr>
          <w:rFonts w:ascii="Trebuchet MS" w:hAnsi="Trebuchet MS"/>
        </w:rPr>
      </w:pPr>
      <w:r>
        <w:rPr>
          <w:rFonts w:ascii="Trebuchet MS" w:hAnsi="Trebuchet MS"/>
        </w:rPr>
        <w:t>F</w:t>
      </w:r>
      <w:r>
        <w:rPr>
          <w:rFonts w:ascii="Trebuchet MS" w:hAnsi="Trebuchet MS"/>
        </w:rPr>
        <w:t>ü</w:t>
      </w:r>
      <w:r>
        <w:rPr>
          <w:rFonts w:ascii="Trebuchet MS" w:hAnsi="Trebuchet MS"/>
        </w:rPr>
        <w:t xml:space="preserve">hrt 2 Berechnungen mit dem </w:t>
      </w:r>
      <w:proofErr w:type="spellStart"/>
      <w:r>
        <w:rPr>
          <w:rFonts w:ascii="Trebuchet MS" w:hAnsi="Trebuchet MS"/>
        </w:rPr>
        <w:t>Ohmschen</w:t>
      </w:r>
      <w:proofErr w:type="spellEnd"/>
      <w:r>
        <w:rPr>
          <w:rFonts w:ascii="Trebuchet MS" w:hAnsi="Trebuchet MS"/>
        </w:rPr>
        <w:t xml:space="preserve"> Gesetz durch.</w:t>
      </w:r>
    </w:p>
    <w:p w14:paraId="44C2E21F" w14:textId="77777777" w:rsidR="00D01C18" w:rsidRDefault="00DD253E">
      <w:pPr>
        <w:pStyle w:val="Standa2"/>
        <w:numPr>
          <w:ilvl w:val="0"/>
          <w:numId w:val="6"/>
        </w:numPr>
        <w:rPr>
          <w:rFonts w:ascii="Trebuchet MS" w:hAnsi="Trebuchet MS"/>
        </w:rPr>
      </w:pPr>
      <w:r>
        <w:rPr>
          <w:rFonts w:ascii="Trebuchet MS" w:hAnsi="Trebuchet MS"/>
        </w:rPr>
        <w:t xml:space="preserve">Klickt auf das </w:t>
      </w:r>
      <w:proofErr w:type="spellStart"/>
      <w:r>
        <w:rPr>
          <w:rFonts w:ascii="Trebuchet MS" w:hAnsi="Trebuchet MS"/>
        </w:rPr>
        <w:t>gif</w:t>
      </w:r>
      <w:proofErr w:type="spellEnd"/>
      <w:r>
        <w:rPr>
          <w:rFonts w:ascii="Trebuchet MS" w:hAnsi="Trebuchet MS"/>
        </w:rPr>
        <w:t xml:space="preserve"> links und pr</w:t>
      </w:r>
      <w:r>
        <w:rPr>
          <w:rFonts w:ascii="Trebuchet MS" w:hAnsi="Trebuchet MS"/>
        </w:rPr>
        <w:t>ä</w:t>
      </w:r>
      <w:r>
        <w:rPr>
          <w:rFonts w:ascii="Trebuchet MS" w:hAnsi="Trebuchet MS"/>
        </w:rPr>
        <w:t xml:space="preserve">gt euch die Funktionsweise des URI-Dreiecks ein. </w:t>
      </w:r>
    </w:p>
    <w:p w14:paraId="03699C07" w14:textId="77777777" w:rsidR="00D01C18" w:rsidRDefault="00DD253E">
      <w:pPr>
        <w:pStyle w:val="Standa2"/>
        <w:numPr>
          <w:ilvl w:val="0"/>
          <w:numId w:val="6"/>
        </w:numPr>
        <w:rPr>
          <w:rFonts w:ascii="Trebuchet MS" w:hAnsi="Trebuchet MS"/>
        </w:rPr>
      </w:pPr>
      <w:r>
        <w:rPr>
          <w:rFonts w:ascii="Trebuchet MS" w:hAnsi="Trebuchet MS"/>
        </w:rPr>
        <w:t>Schaue dir die Animation und die Erkl</w:t>
      </w:r>
      <w:r>
        <w:rPr>
          <w:rFonts w:ascii="Trebuchet MS" w:hAnsi="Trebuchet MS"/>
        </w:rPr>
        <w:t>ä</w:t>
      </w:r>
      <w:r>
        <w:rPr>
          <w:rFonts w:ascii="Trebuchet MS" w:hAnsi="Trebuchet MS"/>
        </w:rPr>
        <w:t xml:space="preserve">rungen unter </w:t>
      </w:r>
      <w:hyperlink r:id="rId22" w:history="1">
        <w:r>
          <w:rPr>
            <w:rStyle w:val="Hyperlink0"/>
            <w:rFonts w:ascii="Trebuchet MS" w:hAnsi="Trebuchet MS"/>
          </w:rPr>
          <w:t>https://www.leifiphysik.de/elektrizitaetslehre/widerstand-spez-widerstand/grundwissen/ohmsches-gesetz</w:t>
        </w:r>
      </w:hyperlink>
      <w:r>
        <w:rPr>
          <w:rFonts w:ascii="Trebuchet MS" w:hAnsi="Trebuchet MS"/>
        </w:rPr>
        <w:t xml:space="preserve"> an. </w:t>
      </w:r>
    </w:p>
    <w:p w14:paraId="05936714" w14:textId="77777777" w:rsidR="00D01C18" w:rsidRDefault="00DD253E">
      <w:pPr>
        <w:pStyle w:val="Standa2"/>
        <w:tabs>
          <w:tab w:val="left" w:pos="720"/>
        </w:tabs>
      </w:pPr>
      <w:r>
        <w:rPr>
          <w:rFonts w:ascii="Arial Unicode MS" w:eastAsia="Arial Unicode MS" w:hAnsi="Arial Unicode MS" w:cs="Arial Unicode MS"/>
        </w:rPr>
        <w:br w:type="page"/>
      </w:r>
    </w:p>
    <w:p w14:paraId="02E61607" w14:textId="77777777" w:rsidR="00D01C18" w:rsidRDefault="00DD253E">
      <w:pPr>
        <w:pStyle w:val="Standa2"/>
        <w:rPr>
          <w:rFonts w:ascii="Trebuchet MS" w:eastAsia="Trebuchet MS" w:hAnsi="Trebuchet MS" w:cs="Trebuchet MS"/>
          <w:color w:val="3366FF"/>
          <w:u w:color="3366FF"/>
        </w:rPr>
      </w:pPr>
      <w:r>
        <w:rPr>
          <w:rFonts w:ascii="Trebuchet MS" w:hAnsi="Trebuchet MS"/>
          <w:b/>
          <w:bCs/>
          <w:color w:val="3366FF"/>
          <w:sz w:val="40"/>
          <w:szCs w:val="40"/>
          <w:u w:color="3366FF"/>
        </w:rPr>
        <w:t>7</w:t>
      </w:r>
      <w:r>
        <w:rPr>
          <w:rFonts w:ascii="Trebuchet MS" w:hAnsi="Trebuchet MS"/>
          <w:b/>
          <w:bCs/>
          <w:color w:val="3366FF"/>
          <w:sz w:val="32"/>
          <w:szCs w:val="32"/>
          <w:u w:color="3366FF"/>
        </w:rPr>
        <w:t xml:space="preserve"> Reihenschaltungen von verschiedenen Verbrauchern. </w:t>
      </w:r>
    </w:p>
    <w:p w14:paraId="4FE7C104" w14:textId="77777777" w:rsidR="00D01C18" w:rsidRDefault="00DD253E">
      <w:pPr>
        <w:pStyle w:val="Standa2"/>
        <w:rPr>
          <w:rFonts w:ascii="Trebuchet MS" w:eastAsia="Trebuchet MS" w:hAnsi="Trebuchet MS" w:cs="Trebuchet MS"/>
        </w:rPr>
      </w:pPr>
      <w:r>
        <w:rPr>
          <w:noProof/>
        </w:rPr>
        <w:drawing>
          <wp:anchor distT="57150" distB="57150" distL="57150" distR="57150" simplePos="0" relativeHeight="251662336" behindDoc="0" locked="0" layoutInCell="1" allowOverlap="1" wp14:anchorId="77C33E3D" wp14:editId="18379888">
            <wp:simplePos x="0" y="0"/>
            <wp:positionH relativeFrom="column">
              <wp:posOffset>0</wp:posOffset>
            </wp:positionH>
            <wp:positionV relativeFrom="line">
              <wp:posOffset>2540</wp:posOffset>
            </wp:positionV>
            <wp:extent cx="2042795" cy="4343400"/>
            <wp:effectExtent l="0" t="0" r="0" b="0"/>
            <wp:wrapThrough wrapText="bothSides" distL="57150" distR="57150">
              <wp:wrapPolygon edited="1">
                <wp:start x="0" y="0"/>
                <wp:lineTo x="21600" y="0"/>
                <wp:lineTo x="21600" y="21600"/>
                <wp:lineTo x="0" y="21600"/>
                <wp:lineTo x="0" y="0"/>
              </wp:wrapPolygon>
            </wp:wrapThrough>
            <wp:docPr id="1073741835" name="officeArt object" descr="Bild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5" name="Bild 7" descr="Bild 7"/>
                    <pic:cNvPicPr>
                      <a:picLocks noChangeAspect="1"/>
                    </pic:cNvPicPr>
                  </pic:nvPicPr>
                  <pic:blipFill>
                    <a:blip r:embed="rId23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42795" cy="434340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rFonts w:ascii="Trebuchet MS" w:hAnsi="Trebuchet MS"/>
        </w:rPr>
        <w:t xml:space="preserve">Verschiedene </w:t>
      </w:r>
      <w:r>
        <w:rPr>
          <w:rFonts w:ascii="Trebuchet MS" w:hAnsi="Trebuchet MS"/>
        </w:rPr>
        <w:t>Schaltungen</w:t>
      </w:r>
    </w:p>
    <w:p w14:paraId="08E49252" w14:textId="77777777" w:rsidR="00D01C18" w:rsidRDefault="00DD253E">
      <w:pPr>
        <w:pStyle w:val="Standa2"/>
        <w:rPr>
          <w:rFonts w:ascii="Trebuchet MS" w:eastAsia="Trebuchet MS" w:hAnsi="Trebuchet MS" w:cs="Trebuchet MS"/>
        </w:rPr>
      </w:pPr>
      <w:r>
        <w:rPr>
          <w:rFonts w:ascii="Trebuchet MS" w:hAnsi="Trebuchet MS"/>
        </w:rPr>
        <w:t>Die Widerst</w:t>
      </w:r>
      <w:r>
        <w:rPr>
          <w:rFonts w:ascii="Trebuchet MS" w:hAnsi="Trebuchet MS"/>
        </w:rPr>
        <w:t>ä</w:t>
      </w:r>
      <w:r>
        <w:rPr>
          <w:rFonts w:ascii="Trebuchet MS" w:hAnsi="Trebuchet MS"/>
        </w:rPr>
        <w:t>nde stehen stellvertretend f</w:t>
      </w:r>
      <w:r>
        <w:rPr>
          <w:rFonts w:ascii="Trebuchet MS" w:hAnsi="Trebuchet MS"/>
        </w:rPr>
        <w:t>ü</w:t>
      </w:r>
      <w:r>
        <w:rPr>
          <w:rFonts w:ascii="Trebuchet MS" w:hAnsi="Trebuchet MS"/>
        </w:rPr>
        <w:t>r verschiedene Verbraucher, wie Lampen, Elektromotoren, Heizplatten, Toaster usw. Das Formelzeichen f</w:t>
      </w:r>
      <w:r>
        <w:rPr>
          <w:rFonts w:ascii="Trebuchet MS" w:hAnsi="Trebuchet MS"/>
        </w:rPr>
        <w:t>ü</w:t>
      </w:r>
      <w:r>
        <w:rPr>
          <w:rFonts w:ascii="Trebuchet MS" w:hAnsi="Trebuchet MS"/>
        </w:rPr>
        <w:t>r Widerstand ist R (</w:t>
      </w:r>
      <w:proofErr w:type="spellStart"/>
      <w:r>
        <w:rPr>
          <w:rFonts w:ascii="Trebuchet MS" w:hAnsi="Trebuchet MS"/>
        </w:rPr>
        <w:t>resistance</w:t>
      </w:r>
      <w:proofErr w:type="spellEnd"/>
      <w:r>
        <w:rPr>
          <w:rFonts w:ascii="Trebuchet MS" w:hAnsi="Trebuchet MS"/>
        </w:rPr>
        <w:t xml:space="preserve">). </w:t>
      </w:r>
    </w:p>
    <w:p w14:paraId="43CE126E" w14:textId="77777777" w:rsidR="00D01C18" w:rsidRDefault="00DD253E">
      <w:pPr>
        <w:pStyle w:val="Standa2"/>
        <w:rPr>
          <w:rFonts w:ascii="Trebuchet MS" w:eastAsia="Trebuchet MS" w:hAnsi="Trebuchet MS" w:cs="Trebuchet MS"/>
        </w:rPr>
      </w:pPr>
      <w:r>
        <w:rPr>
          <w:rFonts w:ascii="Trebuchet MS" w:eastAsia="Trebuchet MS" w:hAnsi="Trebuchet MS" w:cs="Trebuchet MS"/>
          <w:noProof/>
        </w:rPr>
        <w:drawing>
          <wp:inline distT="0" distB="0" distL="0" distR="0" wp14:anchorId="27E36250" wp14:editId="593F66C9">
            <wp:extent cx="3075305" cy="2337436"/>
            <wp:effectExtent l="0" t="0" r="0" b="0"/>
            <wp:docPr id="1073741836" name="officeArt object" descr="Picture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6" name="Picture 3" descr="Picture 3"/>
                    <pic:cNvPicPr>
                      <a:picLocks noChangeAspect="1"/>
                    </pic:cNvPicPr>
                  </pic:nvPicPr>
                  <pic:blipFill>
                    <a:blip r:embed="rId24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75305" cy="2337436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</w:p>
    <w:p w14:paraId="53A5DA1B" w14:textId="77777777" w:rsidR="00D01C18" w:rsidRDefault="00DD253E">
      <w:pPr>
        <w:pStyle w:val="Standa2"/>
        <w:rPr>
          <w:rFonts w:ascii="Trebuchet MS" w:eastAsia="Trebuchet MS" w:hAnsi="Trebuchet MS" w:cs="Trebuchet MS"/>
        </w:rPr>
      </w:pPr>
      <w:r>
        <w:rPr>
          <w:rFonts w:ascii="Trebuchet MS" w:hAnsi="Trebuchet MS"/>
        </w:rPr>
        <w:t>F</w:t>
      </w:r>
      <w:r>
        <w:rPr>
          <w:rFonts w:ascii="Trebuchet MS" w:hAnsi="Trebuchet MS"/>
        </w:rPr>
        <w:t>ü</w:t>
      </w:r>
      <w:r>
        <w:rPr>
          <w:rFonts w:ascii="Trebuchet MS" w:hAnsi="Trebuchet MS"/>
        </w:rPr>
        <w:t>hrt den Versuch E1-12 mit unseren Versuchsk</w:t>
      </w:r>
      <w:r>
        <w:rPr>
          <w:rFonts w:ascii="Trebuchet MS" w:hAnsi="Trebuchet MS"/>
        </w:rPr>
        <w:t>ä</w:t>
      </w:r>
      <w:r>
        <w:rPr>
          <w:rFonts w:ascii="Trebuchet MS" w:hAnsi="Trebuchet MS"/>
        </w:rPr>
        <w:t>sten durch und mess</w:t>
      </w:r>
      <w:r>
        <w:rPr>
          <w:rFonts w:ascii="Trebuchet MS" w:hAnsi="Trebuchet MS"/>
        </w:rPr>
        <w:t xml:space="preserve">t die verschiedenen Werte. </w:t>
      </w:r>
    </w:p>
    <w:p w14:paraId="1CAD16FA" w14:textId="77777777" w:rsidR="00D01C18" w:rsidRDefault="00DD253E">
      <w:pPr>
        <w:pStyle w:val="Standa2"/>
      </w:pPr>
      <w:r>
        <w:rPr>
          <w:rFonts w:ascii="Trebuchet MS" w:hAnsi="Trebuchet MS"/>
        </w:rPr>
        <w:t xml:space="preserve">Erstellt ein Versuchsprotokoll. Erstellt unter </w:t>
      </w:r>
      <w:r>
        <w:rPr>
          <w:rFonts w:ascii="Trebuchet MS" w:hAnsi="Trebuchet MS"/>
        </w:rPr>
        <w:t>„</w:t>
      </w:r>
      <w:r>
        <w:rPr>
          <w:rFonts w:ascii="Trebuchet MS" w:hAnsi="Trebuchet MS"/>
        </w:rPr>
        <w:t>Versuchsaufbau</w:t>
      </w:r>
      <w:r>
        <w:rPr>
          <w:rFonts w:ascii="Trebuchet MS" w:hAnsi="Trebuchet MS"/>
        </w:rPr>
        <w:t xml:space="preserve">“ </w:t>
      </w:r>
      <w:r>
        <w:rPr>
          <w:rFonts w:ascii="Trebuchet MS" w:hAnsi="Trebuchet MS"/>
        </w:rPr>
        <w:t xml:space="preserve">eine Zeichnung eurer Schaltung. </w:t>
      </w:r>
      <w:r>
        <w:rPr>
          <w:rFonts w:ascii="Arial Unicode MS" w:eastAsia="Arial Unicode MS" w:hAnsi="Arial Unicode MS" w:cs="Arial Unicode MS"/>
        </w:rPr>
        <w:br w:type="page"/>
      </w:r>
    </w:p>
    <w:p w14:paraId="37572E24" w14:textId="77777777" w:rsidR="00D01C18" w:rsidRDefault="00DD253E">
      <w:pPr>
        <w:pStyle w:val="Standa2"/>
        <w:rPr>
          <w:rFonts w:ascii="Trebuchet MS" w:eastAsia="Trebuchet MS" w:hAnsi="Trebuchet MS" w:cs="Trebuchet MS"/>
        </w:rPr>
      </w:pPr>
      <w:r>
        <w:rPr>
          <w:rFonts w:ascii="Trebuchet MS" w:hAnsi="Trebuchet MS"/>
        </w:rPr>
        <w:t xml:space="preserve">Unter </w:t>
      </w:r>
      <w:r>
        <w:rPr>
          <w:rFonts w:ascii="Trebuchet MS" w:hAnsi="Trebuchet MS"/>
        </w:rPr>
        <w:t>„</w:t>
      </w:r>
      <w:r>
        <w:rPr>
          <w:rFonts w:ascii="Trebuchet MS" w:hAnsi="Trebuchet MS"/>
        </w:rPr>
        <w:t>Versuchsergebnisse</w:t>
      </w:r>
      <w:r>
        <w:rPr>
          <w:rFonts w:ascii="Trebuchet MS" w:hAnsi="Trebuchet MS"/>
        </w:rPr>
        <w:t xml:space="preserve">“ </w:t>
      </w:r>
      <w:r>
        <w:rPr>
          <w:rFonts w:ascii="Trebuchet MS" w:hAnsi="Trebuchet MS"/>
        </w:rPr>
        <w:t xml:space="preserve">notiert ihr eure Messergebnisse in der Tabelle. </w:t>
      </w:r>
    </w:p>
    <w:tbl>
      <w:tblPr>
        <w:tblStyle w:val="TableNormal"/>
        <w:tblW w:w="9066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2266"/>
        <w:gridCol w:w="2266"/>
        <w:gridCol w:w="2267"/>
        <w:gridCol w:w="2267"/>
      </w:tblGrid>
      <w:tr w:rsidR="00D01C18" w14:paraId="59747611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/>
        </w:trPr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691F332" w14:textId="77777777" w:rsidR="00D01C18" w:rsidRDefault="00DD253E">
            <w:pPr>
              <w:pStyle w:val="Standa2"/>
              <w:spacing w:after="0"/>
            </w:pPr>
            <w:r>
              <w:rPr>
                <w:rFonts w:ascii="Trebuchet MS" w:hAnsi="Trebuchet MS"/>
                <w:sz w:val="20"/>
                <w:szCs w:val="20"/>
              </w:rPr>
              <w:t>1</w:t>
            </w: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82B9004" w14:textId="77777777" w:rsidR="00D01C18" w:rsidRDefault="00DD253E">
            <w:pPr>
              <w:pStyle w:val="Standa2"/>
              <w:spacing w:after="0"/>
            </w:pPr>
            <w:r>
              <w:rPr>
                <w:rFonts w:ascii="Trebuchet MS" w:hAnsi="Trebuchet MS"/>
                <w:sz w:val="20"/>
                <w:szCs w:val="20"/>
              </w:rPr>
              <w:t>U in V</w:t>
            </w: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A40D4E6" w14:textId="77777777" w:rsidR="00D01C18" w:rsidRDefault="00DD253E">
            <w:pPr>
              <w:pStyle w:val="Standa2"/>
              <w:spacing w:after="0"/>
            </w:pPr>
            <w:r>
              <w:rPr>
                <w:rFonts w:ascii="Trebuchet MS" w:hAnsi="Trebuchet MS"/>
                <w:sz w:val="20"/>
                <w:szCs w:val="20"/>
              </w:rPr>
              <w:t>I in A</w:t>
            </w: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4346787" w14:textId="77777777" w:rsidR="00D01C18" w:rsidRDefault="00D01C18"/>
        </w:tc>
      </w:tr>
      <w:tr w:rsidR="00D01C18" w14:paraId="7D6AF45B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/>
        </w:trPr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3E243B7" w14:textId="77777777" w:rsidR="00D01C18" w:rsidRDefault="00DD253E">
            <w:pPr>
              <w:pStyle w:val="Standa2"/>
              <w:spacing w:after="0"/>
            </w:pPr>
            <w:r>
              <w:rPr>
                <w:rFonts w:ascii="Trebuchet MS" w:hAnsi="Trebuchet MS"/>
                <w:sz w:val="20"/>
                <w:szCs w:val="20"/>
              </w:rPr>
              <w:t>Gesamt</w:t>
            </w: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A4C9FA4" w14:textId="77777777" w:rsidR="00D01C18" w:rsidRDefault="00D01C18"/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8954073" w14:textId="77777777" w:rsidR="00D01C18" w:rsidRDefault="00D01C18"/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0D66EF1" w14:textId="77777777" w:rsidR="00D01C18" w:rsidRDefault="00D01C18"/>
        </w:tc>
      </w:tr>
      <w:tr w:rsidR="00D01C18" w14:paraId="0E19C916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/>
        </w:trPr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B2D3AFA" w14:textId="77777777" w:rsidR="00D01C18" w:rsidRDefault="00DD253E">
            <w:pPr>
              <w:pStyle w:val="Standa2"/>
              <w:spacing w:after="0"/>
            </w:pPr>
            <w:r>
              <w:rPr>
                <w:rFonts w:ascii="Trebuchet MS" w:hAnsi="Trebuchet MS"/>
                <w:sz w:val="20"/>
                <w:szCs w:val="20"/>
              </w:rPr>
              <w:t>Widerstand R1</w:t>
            </w: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13C3C4B" w14:textId="77777777" w:rsidR="00D01C18" w:rsidRDefault="00D01C18"/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EE20148" w14:textId="77777777" w:rsidR="00D01C18" w:rsidRDefault="00D01C18"/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F58008C" w14:textId="77777777" w:rsidR="00D01C18" w:rsidRDefault="00D01C18"/>
        </w:tc>
      </w:tr>
      <w:tr w:rsidR="00D01C18" w14:paraId="1238D039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/>
        </w:trPr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E441CC0" w14:textId="77777777" w:rsidR="00D01C18" w:rsidRDefault="00DD253E">
            <w:pPr>
              <w:pStyle w:val="Standa2"/>
              <w:spacing w:after="0"/>
            </w:pPr>
            <w:r>
              <w:rPr>
                <w:rFonts w:ascii="Trebuchet MS" w:hAnsi="Trebuchet MS"/>
                <w:sz w:val="20"/>
                <w:szCs w:val="20"/>
              </w:rPr>
              <w:t>Widerstand R2</w:t>
            </w: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60F975D" w14:textId="77777777" w:rsidR="00D01C18" w:rsidRDefault="00D01C18"/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F2EABAA" w14:textId="77777777" w:rsidR="00D01C18" w:rsidRDefault="00D01C18"/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C7C93A4" w14:textId="77777777" w:rsidR="00D01C18" w:rsidRDefault="00D01C18"/>
        </w:tc>
      </w:tr>
      <w:tr w:rsidR="00D01C18" w14:paraId="2D528D61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/>
        </w:trPr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898E5C9" w14:textId="77777777" w:rsidR="00D01C18" w:rsidRDefault="00DD253E">
            <w:pPr>
              <w:pStyle w:val="Standa2"/>
              <w:spacing w:after="0"/>
            </w:pPr>
            <w:r>
              <w:rPr>
                <w:rFonts w:ascii="Trebuchet MS" w:hAnsi="Trebuchet MS"/>
                <w:sz w:val="20"/>
                <w:szCs w:val="20"/>
              </w:rPr>
              <w:t>Widerstand R3</w:t>
            </w: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CB42A03" w14:textId="77777777" w:rsidR="00D01C18" w:rsidRDefault="00D01C18"/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6BC6E55" w14:textId="77777777" w:rsidR="00D01C18" w:rsidRDefault="00D01C18"/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5E1AA64" w14:textId="77777777" w:rsidR="00D01C18" w:rsidRDefault="00D01C18"/>
        </w:tc>
      </w:tr>
    </w:tbl>
    <w:p w14:paraId="53068DEA" w14:textId="77777777" w:rsidR="00D01C18" w:rsidRDefault="00D01C18">
      <w:pPr>
        <w:pStyle w:val="Standa2"/>
        <w:widowControl w:val="0"/>
        <w:rPr>
          <w:rFonts w:ascii="Trebuchet MS" w:eastAsia="Trebuchet MS" w:hAnsi="Trebuchet MS" w:cs="Trebuchet MS"/>
          <w:sz w:val="20"/>
          <w:szCs w:val="20"/>
        </w:rPr>
      </w:pPr>
    </w:p>
    <w:tbl>
      <w:tblPr>
        <w:tblStyle w:val="TableNormal"/>
        <w:tblW w:w="9066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2266"/>
        <w:gridCol w:w="2266"/>
        <w:gridCol w:w="2267"/>
        <w:gridCol w:w="2267"/>
      </w:tblGrid>
      <w:tr w:rsidR="00D01C18" w14:paraId="4B31BE34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/>
        </w:trPr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D7F3561" w14:textId="77777777" w:rsidR="00D01C18" w:rsidRDefault="00DD253E">
            <w:pPr>
              <w:pStyle w:val="Standa2"/>
              <w:spacing w:after="0"/>
            </w:pPr>
            <w:r>
              <w:rPr>
                <w:rFonts w:ascii="Trebuchet MS" w:hAnsi="Trebuchet MS"/>
              </w:rPr>
              <w:t>U1 : U2</w:t>
            </w: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42FAF3E" w14:textId="77777777" w:rsidR="00D01C18" w:rsidRDefault="00D01C18"/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462B1AB" w14:textId="77777777" w:rsidR="00D01C18" w:rsidRDefault="00DD253E">
            <w:pPr>
              <w:pStyle w:val="Standa2"/>
              <w:spacing w:after="0"/>
            </w:pPr>
            <w:r>
              <w:rPr>
                <w:rFonts w:ascii="Trebuchet MS" w:hAnsi="Trebuchet MS"/>
              </w:rPr>
              <w:t>R1 : R2</w:t>
            </w: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946C64A" w14:textId="77777777" w:rsidR="00D01C18" w:rsidRDefault="00D01C18"/>
        </w:tc>
      </w:tr>
      <w:tr w:rsidR="00D01C18" w14:paraId="377794F4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/>
        </w:trPr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E5AA901" w14:textId="77777777" w:rsidR="00D01C18" w:rsidRDefault="00DD253E">
            <w:pPr>
              <w:pStyle w:val="Standa2"/>
              <w:spacing w:after="0"/>
            </w:pPr>
            <w:r>
              <w:rPr>
                <w:rFonts w:ascii="Trebuchet MS" w:hAnsi="Trebuchet MS"/>
              </w:rPr>
              <w:t>U1 : U3</w:t>
            </w: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7127C95" w14:textId="77777777" w:rsidR="00D01C18" w:rsidRDefault="00D01C18"/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B422536" w14:textId="77777777" w:rsidR="00D01C18" w:rsidRDefault="00DD253E">
            <w:pPr>
              <w:pStyle w:val="Standa2"/>
              <w:spacing w:after="0"/>
            </w:pPr>
            <w:r>
              <w:rPr>
                <w:rFonts w:ascii="Trebuchet MS" w:hAnsi="Trebuchet MS"/>
              </w:rPr>
              <w:t>R1 : R3</w:t>
            </w: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39A7496" w14:textId="77777777" w:rsidR="00D01C18" w:rsidRDefault="00D01C18"/>
        </w:tc>
      </w:tr>
      <w:tr w:rsidR="00D01C18" w14:paraId="5C6BDA24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/>
        </w:trPr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19A3527" w14:textId="77777777" w:rsidR="00D01C18" w:rsidRDefault="00DD253E">
            <w:pPr>
              <w:pStyle w:val="Standa2"/>
              <w:spacing w:after="0"/>
            </w:pPr>
            <w:r>
              <w:rPr>
                <w:rFonts w:ascii="Trebuchet MS" w:hAnsi="Trebuchet MS"/>
              </w:rPr>
              <w:t>U2 : U3</w:t>
            </w: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3F5CAD9" w14:textId="77777777" w:rsidR="00D01C18" w:rsidRDefault="00D01C18"/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773AAB8" w14:textId="77777777" w:rsidR="00D01C18" w:rsidRDefault="00DD253E">
            <w:pPr>
              <w:pStyle w:val="Standa2"/>
              <w:spacing w:after="0"/>
            </w:pPr>
            <w:r>
              <w:rPr>
                <w:rFonts w:ascii="Trebuchet MS" w:hAnsi="Trebuchet MS"/>
              </w:rPr>
              <w:t>R2 : R3</w:t>
            </w: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B69298E" w14:textId="77777777" w:rsidR="00D01C18" w:rsidRDefault="00D01C18"/>
        </w:tc>
      </w:tr>
    </w:tbl>
    <w:p w14:paraId="309C81B4" w14:textId="77777777" w:rsidR="00D01C18" w:rsidRDefault="00D01C18">
      <w:pPr>
        <w:pStyle w:val="Standa2"/>
        <w:widowControl w:val="0"/>
        <w:rPr>
          <w:rFonts w:ascii="Trebuchet MS" w:eastAsia="Trebuchet MS" w:hAnsi="Trebuchet MS" w:cs="Trebuchet MS"/>
          <w:sz w:val="20"/>
          <w:szCs w:val="20"/>
        </w:rPr>
      </w:pPr>
    </w:p>
    <w:p w14:paraId="7F289C12" w14:textId="77777777" w:rsidR="00D01C18" w:rsidRDefault="00D01C18">
      <w:pPr>
        <w:pStyle w:val="Standa2"/>
        <w:rPr>
          <w:rFonts w:ascii="Trebuchet MS" w:eastAsia="Trebuchet MS" w:hAnsi="Trebuchet MS" w:cs="Trebuchet MS"/>
        </w:rPr>
      </w:pPr>
    </w:p>
    <w:p w14:paraId="53F85BE5" w14:textId="77777777" w:rsidR="00D01C18" w:rsidRDefault="00DD253E">
      <w:pPr>
        <w:pStyle w:val="Standa2"/>
        <w:rPr>
          <w:rFonts w:ascii="Trebuchet MS" w:eastAsia="Trebuchet MS" w:hAnsi="Trebuchet MS" w:cs="Trebuchet MS"/>
          <w:b/>
          <w:bCs/>
          <w:color w:val="0432FF"/>
          <w:sz w:val="32"/>
          <w:szCs w:val="32"/>
        </w:rPr>
      </w:pPr>
      <w:proofErr w:type="gramStart"/>
      <w:r>
        <w:rPr>
          <w:rFonts w:ascii="Trebuchet MS" w:hAnsi="Trebuchet MS"/>
          <w:b/>
          <w:bCs/>
          <w:color w:val="0432FF"/>
          <w:sz w:val="32"/>
          <w:szCs w:val="32"/>
        </w:rPr>
        <w:t>8 Erweiterter Aufgabenbereich</w:t>
      </w:r>
      <w:proofErr w:type="gramEnd"/>
    </w:p>
    <w:p w14:paraId="79EA35AE" w14:textId="77777777" w:rsidR="00D01C18" w:rsidRDefault="00D01C18">
      <w:pPr>
        <w:pStyle w:val="Standa2"/>
        <w:rPr>
          <w:rFonts w:ascii="Trebuchet MS" w:eastAsia="Trebuchet MS" w:hAnsi="Trebuchet MS" w:cs="Trebuchet MS"/>
        </w:rPr>
      </w:pPr>
    </w:p>
    <w:p w14:paraId="291A5E15" w14:textId="77777777" w:rsidR="00D01C18" w:rsidRDefault="00DD253E">
      <w:pPr>
        <w:pStyle w:val="Standa2"/>
        <w:rPr>
          <w:rFonts w:ascii="Trebuchet MS" w:eastAsia="Trebuchet MS" w:hAnsi="Trebuchet MS" w:cs="Trebuchet MS"/>
        </w:rPr>
      </w:pPr>
      <w:r>
        <w:rPr>
          <w:rFonts w:ascii="Trebuchet MS" w:hAnsi="Trebuchet MS"/>
        </w:rPr>
        <w:t>7.1. Stromkreise bei einer Fahrradbeleuchtung</w:t>
      </w:r>
    </w:p>
    <w:p w14:paraId="7398077E" w14:textId="77777777" w:rsidR="00D01C18" w:rsidRDefault="00DD253E">
      <w:pPr>
        <w:pStyle w:val="Standa2"/>
        <w:rPr>
          <w:rFonts w:ascii="Trebuchet MS" w:eastAsia="Trebuchet MS" w:hAnsi="Trebuchet MS" w:cs="Trebuchet MS"/>
        </w:rPr>
      </w:pPr>
      <w:hyperlink r:id="rId25" w:history="1">
        <w:r>
          <w:rPr>
            <w:rStyle w:val="Hyperlink0"/>
            <w:rFonts w:ascii="Trebuchet MS" w:hAnsi="Trebuchet MS"/>
          </w:rPr>
          <w:t>https://www.leifiphysik.de/elektrizitaetslehre/einfache-stromkreise/aufgabe/stromkreise-bei-einer-fahrradbeleuchtung</w:t>
        </w:r>
      </w:hyperlink>
    </w:p>
    <w:p w14:paraId="2A6471FF" w14:textId="77777777" w:rsidR="00D01C18" w:rsidRDefault="00DD253E">
      <w:pPr>
        <w:pStyle w:val="Standa2"/>
        <w:rPr>
          <w:rFonts w:ascii="Trebuchet MS" w:eastAsia="Trebuchet MS" w:hAnsi="Trebuchet MS" w:cs="Trebuchet MS"/>
        </w:rPr>
      </w:pPr>
      <w:r>
        <w:rPr>
          <w:rFonts w:ascii="Trebuchet MS" w:hAnsi="Trebuchet MS"/>
        </w:rPr>
        <w:t>7.2. Funktionsweise</w:t>
      </w:r>
      <w:r>
        <w:rPr>
          <w:rFonts w:ascii="Trebuchet MS" w:hAnsi="Trebuchet MS"/>
        </w:rPr>
        <w:t xml:space="preserve"> einer Taschenlampe</w:t>
      </w:r>
    </w:p>
    <w:p w14:paraId="6A761BFA" w14:textId="77777777" w:rsidR="00D01C18" w:rsidRDefault="00DD253E">
      <w:pPr>
        <w:pStyle w:val="Standa2"/>
        <w:rPr>
          <w:rFonts w:ascii="Trebuchet MS" w:eastAsia="Trebuchet MS" w:hAnsi="Trebuchet MS" w:cs="Trebuchet MS"/>
        </w:rPr>
      </w:pPr>
      <w:hyperlink r:id="rId26" w:history="1">
        <w:r>
          <w:rPr>
            <w:rStyle w:val="Hyperlink0"/>
            <w:rFonts w:ascii="Trebuchet MS" w:hAnsi="Trebuchet MS"/>
          </w:rPr>
          <w:t>https://www.leifiphysik.de/elektrizitaetslehre/einfache-stromkreise/aufgabe/funktionsweise-einer-taschenlampe</w:t>
        </w:r>
      </w:hyperlink>
    </w:p>
    <w:p w14:paraId="501C2594" w14:textId="77777777" w:rsidR="00D01C18" w:rsidRDefault="00DD253E">
      <w:pPr>
        <w:pStyle w:val="Standa2"/>
        <w:rPr>
          <w:rFonts w:ascii="Trebuchet MS" w:eastAsia="Trebuchet MS" w:hAnsi="Trebuchet MS" w:cs="Trebuchet MS"/>
        </w:rPr>
      </w:pPr>
      <w:r>
        <w:rPr>
          <w:rFonts w:ascii="Trebuchet MS" w:hAnsi="Trebuchet MS"/>
        </w:rPr>
        <w:t>7</w:t>
      </w:r>
      <w:r>
        <w:rPr>
          <w:rFonts w:ascii="Trebuchet MS" w:hAnsi="Trebuchet MS"/>
        </w:rPr>
        <w:t>.3. LED Fahrradbeleuchtung</w:t>
      </w:r>
    </w:p>
    <w:p w14:paraId="62DA7DD9" w14:textId="77777777" w:rsidR="00D01C18" w:rsidRDefault="00DD253E">
      <w:pPr>
        <w:pStyle w:val="Standa2"/>
        <w:rPr>
          <w:rFonts w:ascii="Trebuchet MS" w:eastAsia="Trebuchet MS" w:hAnsi="Trebuchet MS" w:cs="Trebuchet MS"/>
        </w:rPr>
      </w:pPr>
      <w:hyperlink r:id="rId27" w:history="1">
        <w:r>
          <w:rPr>
            <w:rStyle w:val="Hyperlink0"/>
            <w:rFonts w:ascii="Trebuchet MS" w:hAnsi="Trebuchet MS"/>
          </w:rPr>
          <w:t>https://www.leifiphysik.de/elektrizitaetslehre/einfache-stromkreise/aufgabe/led-fahrradbeleuchtung</w:t>
        </w:r>
      </w:hyperlink>
    </w:p>
    <w:p w14:paraId="731ADAED" w14:textId="77777777" w:rsidR="00D01C18" w:rsidRDefault="00D01C18">
      <w:pPr>
        <w:pStyle w:val="Standa2"/>
        <w:rPr>
          <w:rFonts w:ascii="Trebuchet MS" w:eastAsia="Trebuchet MS" w:hAnsi="Trebuchet MS" w:cs="Trebuchet MS"/>
        </w:rPr>
      </w:pPr>
    </w:p>
    <w:p w14:paraId="684DA1EB" w14:textId="77777777" w:rsidR="00D01C18" w:rsidRDefault="00D01C18">
      <w:pPr>
        <w:pStyle w:val="Standa2"/>
        <w:rPr>
          <w:rFonts w:ascii="Trebuchet MS" w:eastAsia="Trebuchet MS" w:hAnsi="Trebuchet MS" w:cs="Trebuchet MS"/>
        </w:rPr>
      </w:pPr>
    </w:p>
    <w:p w14:paraId="05499CE6" w14:textId="77777777" w:rsidR="00D01C18" w:rsidRDefault="00D01C18">
      <w:pPr>
        <w:pStyle w:val="Standa2"/>
        <w:rPr>
          <w:rFonts w:ascii="Trebuchet MS" w:eastAsia="Trebuchet MS" w:hAnsi="Trebuchet MS" w:cs="Trebuchet MS"/>
        </w:rPr>
      </w:pPr>
    </w:p>
    <w:p w14:paraId="7414E5F0" w14:textId="77777777" w:rsidR="00D01C18" w:rsidRDefault="00DD253E">
      <w:pPr>
        <w:pStyle w:val="Standa2"/>
      </w:pPr>
      <w:r>
        <w:rPr>
          <w:rFonts w:ascii="Arial Unicode MS" w:eastAsia="Arial Unicode MS" w:hAnsi="Arial Unicode MS" w:cs="Arial Unicode MS"/>
        </w:rPr>
        <w:br w:type="page"/>
      </w:r>
    </w:p>
    <w:p w14:paraId="60C625D7" w14:textId="77777777" w:rsidR="00D01C18" w:rsidRDefault="00DD253E">
      <w:pPr>
        <w:pStyle w:val="Standa2"/>
        <w:rPr>
          <w:rFonts w:ascii="Trebuchet MS" w:eastAsia="Trebuchet MS" w:hAnsi="Trebuchet MS" w:cs="Trebuchet MS"/>
          <w:b/>
          <w:bCs/>
          <w:color w:val="3366FF"/>
          <w:sz w:val="32"/>
          <w:szCs w:val="32"/>
          <w:u w:color="3366FF"/>
        </w:rPr>
      </w:pPr>
      <w:r>
        <w:rPr>
          <w:rFonts w:ascii="Trebuchet MS" w:hAnsi="Trebuchet MS"/>
          <w:b/>
          <w:bCs/>
          <w:color w:val="3366FF"/>
          <w:sz w:val="32"/>
          <w:szCs w:val="32"/>
          <w:u w:color="3366FF"/>
        </w:rPr>
        <w:t>Lernnachweis Lerntagebuch</w:t>
      </w:r>
    </w:p>
    <w:p w14:paraId="2CA69A79" w14:textId="77777777" w:rsidR="00D01C18" w:rsidRDefault="00D01C18">
      <w:pPr>
        <w:pStyle w:val="Standa2"/>
        <w:rPr>
          <w:rFonts w:ascii="Trebuchet MS" w:eastAsia="Trebuchet MS" w:hAnsi="Trebuchet MS" w:cs="Trebuchet MS"/>
        </w:rPr>
      </w:pPr>
    </w:p>
    <w:p w14:paraId="0E80E6FB" w14:textId="77777777" w:rsidR="00D01C18" w:rsidRDefault="00DD253E">
      <w:pPr>
        <w:pStyle w:val="Standa3"/>
        <w:numPr>
          <w:ilvl w:val="0"/>
          <w:numId w:val="8"/>
        </w:numPr>
        <w:spacing w:before="100" w:after="100" w:line="360" w:lineRule="auto"/>
        <w:rPr>
          <w:rFonts w:ascii="Trebuchet MS" w:hAnsi="Trebuchet MS"/>
          <w:sz w:val="20"/>
          <w:szCs w:val="20"/>
        </w:rPr>
      </w:pPr>
      <w:r>
        <w:rPr>
          <w:rFonts w:ascii="Trebuchet MS" w:hAnsi="Trebuchet MS"/>
          <w:sz w:val="20"/>
          <w:szCs w:val="20"/>
        </w:rPr>
        <w:t xml:space="preserve">In jeder Lernstunde notiert ihr die </w:t>
      </w:r>
      <w:r>
        <w:rPr>
          <w:rFonts w:ascii="Trebuchet MS" w:hAnsi="Trebuchet MS"/>
          <w:b/>
          <w:bCs/>
          <w:sz w:val="20"/>
          <w:szCs w:val="20"/>
        </w:rPr>
        <w:t>Ergebnisse eurer Arbeit</w:t>
      </w:r>
      <w:r>
        <w:rPr>
          <w:rFonts w:ascii="Trebuchet MS" w:hAnsi="Trebuchet MS"/>
          <w:sz w:val="20"/>
          <w:szCs w:val="20"/>
        </w:rPr>
        <w:t>.</w:t>
      </w:r>
      <w:r>
        <w:rPr>
          <w:rFonts w:ascii="Trebuchet MS" w:hAnsi="Trebuchet MS"/>
          <w:sz w:val="20"/>
          <w:szCs w:val="20"/>
        </w:rPr>
        <w:t> </w:t>
      </w:r>
    </w:p>
    <w:p w14:paraId="0229E88E" w14:textId="77777777" w:rsidR="00D01C18" w:rsidRDefault="00DD253E">
      <w:pPr>
        <w:pStyle w:val="Standa3"/>
        <w:numPr>
          <w:ilvl w:val="0"/>
          <w:numId w:val="8"/>
        </w:numPr>
        <w:spacing w:before="100" w:after="100" w:line="360" w:lineRule="auto"/>
        <w:rPr>
          <w:rFonts w:ascii="Trebuchet MS" w:hAnsi="Trebuchet MS"/>
          <w:sz w:val="20"/>
          <w:szCs w:val="20"/>
        </w:rPr>
      </w:pPr>
      <w:r>
        <w:rPr>
          <w:rFonts w:ascii="Trebuchet MS" w:hAnsi="Trebuchet MS"/>
          <w:sz w:val="20"/>
          <w:szCs w:val="20"/>
        </w:rPr>
        <w:t xml:space="preserve">Ihr legt euch einen </w:t>
      </w:r>
      <w:r>
        <w:rPr>
          <w:rFonts w:ascii="Trebuchet MS" w:hAnsi="Trebuchet MS"/>
          <w:b/>
          <w:bCs/>
          <w:sz w:val="20"/>
          <w:szCs w:val="20"/>
        </w:rPr>
        <w:t>Glossar</w:t>
      </w:r>
      <w:r>
        <w:rPr>
          <w:rFonts w:ascii="Trebuchet MS" w:hAnsi="Trebuchet MS"/>
          <w:sz w:val="20"/>
          <w:szCs w:val="20"/>
        </w:rPr>
        <w:t xml:space="preserve"> an, in dem ihr die physikalischen Begriffe erkl</w:t>
      </w:r>
      <w:r>
        <w:rPr>
          <w:rFonts w:ascii="Trebuchet MS" w:hAnsi="Trebuchet MS"/>
          <w:sz w:val="20"/>
          <w:szCs w:val="20"/>
        </w:rPr>
        <w:t>ä</w:t>
      </w:r>
      <w:r>
        <w:rPr>
          <w:rFonts w:ascii="Trebuchet MS" w:hAnsi="Trebuchet MS"/>
          <w:sz w:val="20"/>
          <w:szCs w:val="20"/>
        </w:rPr>
        <w:t>rt. Physikalische Gr</w:t>
      </w:r>
      <w:r>
        <w:rPr>
          <w:rFonts w:ascii="Trebuchet MS" w:hAnsi="Trebuchet MS"/>
          <w:sz w:val="20"/>
          <w:szCs w:val="20"/>
        </w:rPr>
        <w:t>öß</w:t>
      </w:r>
      <w:r>
        <w:rPr>
          <w:rFonts w:ascii="Trebuchet MS" w:hAnsi="Trebuchet MS"/>
          <w:sz w:val="20"/>
          <w:szCs w:val="20"/>
        </w:rPr>
        <w:t>en werden in einem Steckbrief beschrieben.</w:t>
      </w:r>
      <w:r>
        <w:rPr>
          <w:rFonts w:ascii="Trebuchet MS" w:hAnsi="Trebuchet MS"/>
          <w:sz w:val="20"/>
          <w:szCs w:val="20"/>
        </w:rPr>
        <w:t> </w:t>
      </w:r>
    </w:p>
    <w:p w14:paraId="1CCB39FF" w14:textId="77777777" w:rsidR="00D01C18" w:rsidRDefault="00DD253E">
      <w:pPr>
        <w:pStyle w:val="Standa3"/>
        <w:numPr>
          <w:ilvl w:val="0"/>
          <w:numId w:val="8"/>
        </w:numPr>
        <w:spacing w:before="100" w:after="100" w:line="360" w:lineRule="auto"/>
        <w:rPr>
          <w:rFonts w:ascii="Trebuchet MS" w:hAnsi="Trebuchet MS"/>
          <w:sz w:val="20"/>
          <w:szCs w:val="20"/>
        </w:rPr>
      </w:pPr>
      <w:r>
        <w:rPr>
          <w:rFonts w:ascii="Trebuchet MS" w:hAnsi="Trebuchet MS"/>
          <w:sz w:val="20"/>
          <w:szCs w:val="20"/>
        </w:rPr>
        <w:t>Macht zu jedem Versuch ei</w:t>
      </w:r>
      <w:r>
        <w:rPr>
          <w:rFonts w:ascii="Trebuchet MS" w:hAnsi="Trebuchet MS"/>
          <w:sz w:val="20"/>
          <w:szCs w:val="20"/>
        </w:rPr>
        <w:t xml:space="preserve">n </w:t>
      </w:r>
      <w:r>
        <w:rPr>
          <w:rFonts w:ascii="Trebuchet MS" w:hAnsi="Trebuchet MS"/>
          <w:b/>
          <w:bCs/>
          <w:sz w:val="20"/>
          <w:szCs w:val="20"/>
        </w:rPr>
        <w:t>Versuchsprotokoll</w:t>
      </w:r>
    </w:p>
    <w:p w14:paraId="3B7CBE23" w14:textId="77777777" w:rsidR="00D01C18" w:rsidRDefault="00DD253E">
      <w:pPr>
        <w:pStyle w:val="Standa3"/>
        <w:numPr>
          <w:ilvl w:val="0"/>
          <w:numId w:val="8"/>
        </w:numPr>
        <w:spacing w:before="100" w:after="100" w:line="360" w:lineRule="auto"/>
        <w:rPr>
          <w:rFonts w:ascii="Trebuchet MS" w:hAnsi="Trebuchet MS"/>
          <w:sz w:val="20"/>
          <w:szCs w:val="20"/>
        </w:rPr>
      </w:pPr>
      <w:r>
        <w:rPr>
          <w:rFonts w:ascii="Trebuchet MS" w:hAnsi="Trebuchet MS"/>
          <w:sz w:val="20"/>
          <w:szCs w:val="20"/>
        </w:rPr>
        <w:t xml:space="preserve">Die </w:t>
      </w:r>
      <w:r>
        <w:rPr>
          <w:rFonts w:ascii="Trebuchet MS" w:hAnsi="Trebuchet MS"/>
          <w:b/>
          <w:bCs/>
          <w:sz w:val="20"/>
          <w:szCs w:val="20"/>
        </w:rPr>
        <w:t>Auswertung</w:t>
      </w:r>
      <w:r>
        <w:rPr>
          <w:rFonts w:ascii="Trebuchet MS" w:hAnsi="Trebuchet MS"/>
          <w:sz w:val="20"/>
          <w:szCs w:val="20"/>
        </w:rPr>
        <w:t xml:space="preserve"> eures Versuches macht ihr in einem Text, der </w:t>
      </w:r>
      <w:r>
        <w:rPr>
          <w:rFonts w:ascii="Trebuchet MS" w:hAnsi="Trebuchet MS"/>
          <w:b/>
          <w:bCs/>
          <w:sz w:val="20"/>
          <w:szCs w:val="20"/>
        </w:rPr>
        <w:t>Versuchserkl</w:t>
      </w:r>
      <w:r>
        <w:rPr>
          <w:rFonts w:ascii="Trebuchet MS" w:hAnsi="Trebuchet MS"/>
          <w:b/>
          <w:bCs/>
          <w:sz w:val="20"/>
          <w:szCs w:val="20"/>
        </w:rPr>
        <w:t>ä</w:t>
      </w:r>
      <w:r>
        <w:rPr>
          <w:rFonts w:ascii="Trebuchet MS" w:hAnsi="Trebuchet MS"/>
          <w:b/>
          <w:bCs/>
          <w:sz w:val="20"/>
          <w:szCs w:val="20"/>
        </w:rPr>
        <w:t>rung</w:t>
      </w:r>
      <w:r>
        <w:rPr>
          <w:rFonts w:ascii="Trebuchet MS" w:hAnsi="Trebuchet MS"/>
          <w:sz w:val="20"/>
          <w:szCs w:val="20"/>
        </w:rPr>
        <w:t>. Dazu lest ihr die Seiten in dem Schulbuch und im Internet durch.</w:t>
      </w:r>
      <w:r>
        <w:rPr>
          <w:rFonts w:ascii="Trebuchet MS" w:hAnsi="Trebuchet MS"/>
          <w:sz w:val="20"/>
          <w:szCs w:val="20"/>
        </w:rPr>
        <w:t> </w:t>
      </w:r>
    </w:p>
    <w:p w14:paraId="3B970EAB" w14:textId="77777777" w:rsidR="00D01C18" w:rsidRDefault="00DD253E">
      <w:pPr>
        <w:pStyle w:val="Standa3"/>
        <w:numPr>
          <w:ilvl w:val="0"/>
          <w:numId w:val="8"/>
        </w:numPr>
        <w:spacing w:before="100" w:after="100" w:line="360" w:lineRule="auto"/>
        <w:rPr>
          <w:rFonts w:ascii="Trebuchet MS" w:hAnsi="Trebuchet MS"/>
          <w:sz w:val="20"/>
          <w:szCs w:val="20"/>
        </w:rPr>
      </w:pPr>
      <w:r>
        <w:rPr>
          <w:rFonts w:ascii="Trebuchet MS" w:hAnsi="Trebuchet MS"/>
          <w:sz w:val="20"/>
          <w:szCs w:val="20"/>
        </w:rPr>
        <w:t xml:space="preserve">Jeder Eintrag hat eine </w:t>
      </w:r>
      <w:r>
        <w:rPr>
          <w:rFonts w:ascii="Trebuchet MS" w:hAnsi="Trebuchet MS"/>
          <w:b/>
          <w:bCs/>
          <w:sz w:val="20"/>
          <w:szCs w:val="20"/>
        </w:rPr>
        <w:t>Ü</w:t>
      </w:r>
      <w:r>
        <w:rPr>
          <w:rFonts w:ascii="Trebuchet MS" w:hAnsi="Trebuchet MS"/>
          <w:b/>
          <w:bCs/>
          <w:sz w:val="20"/>
          <w:szCs w:val="20"/>
        </w:rPr>
        <w:t>berschrift</w:t>
      </w:r>
      <w:r>
        <w:rPr>
          <w:rFonts w:ascii="Trebuchet MS" w:hAnsi="Trebuchet MS"/>
          <w:sz w:val="20"/>
          <w:szCs w:val="20"/>
        </w:rPr>
        <w:t xml:space="preserve">, die sagt, was ihr gemacht habt und welche Aufgabe ihr </w:t>
      </w:r>
      <w:r>
        <w:rPr>
          <w:rFonts w:ascii="Trebuchet MS" w:hAnsi="Trebuchet MS"/>
          <w:sz w:val="20"/>
          <w:szCs w:val="20"/>
        </w:rPr>
        <w:t>euch gestellt habt.</w:t>
      </w:r>
      <w:r>
        <w:rPr>
          <w:rFonts w:ascii="Trebuchet MS" w:hAnsi="Trebuchet MS"/>
          <w:sz w:val="20"/>
          <w:szCs w:val="20"/>
        </w:rPr>
        <w:t> </w:t>
      </w:r>
    </w:p>
    <w:p w14:paraId="2D1A9AAD" w14:textId="77777777" w:rsidR="00D01C18" w:rsidRDefault="00DD253E">
      <w:pPr>
        <w:pStyle w:val="Standa3"/>
        <w:numPr>
          <w:ilvl w:val="0"/>
          <w:numId w:val="8"/>
        </w:numPr>
        <w:spacing w:before="100" w:after="100" w:line="360" w:lineRule="auto"/>
        <w:rPr>
          <w:rFonts w:ascii="Trebuchet MS" w:hAnsi="Trebuchet MS"/>
          <w:sz w:val="20"/>
          <w:szCs w:val="20"/>
        </w:rPr>
      </w:pPr>
      <w:r>
        <w:rPr>
          <w:rFonts w:ascii="Trebuchet MS" w:hAnsi="Trebuchet MS"/>
          <w:sz w:val="20"/>
          <w:szCs w:val="20"/>
        </w:rPr>
        <w:t>Am Ende der Lerneinheit machen wir die Lerntageb</w:t>
      </w:r>
      <w:r>
        <w:rPr>
          <w:rFonts w:ascii="Trebuchet MS" w:hAnsi="Trebuchet MS"/>
          <w:sz w:val="20"/>
          <w:szCs w:val="20"/>
        </w:rPr>
        <w:t>ü</w:t>
      </w:r>
      <w:r>
        <w:rPr>
          <w:rFonts w:ascii="Trebuchet MS" w:hAnsi="Trebuchet MS"/>
          <w:sz w:val="20"/>
          <w:szCs w:val="20"/>
        </w:rPr>
        <w:t>cher sch</w:t>
      </w:r>
      <w:r>
        <w:rPr>
          <w:rFonts w:ascii="Trebuchet MS" w:hAnsi="Trebuchet MS"/>
          <w:sz w:val="20"/>
          <w:szCs w:val="20"/>
        </w:rPr>
        <w:t>ö</w:t>
      </w:r>
      <w:r>
        <w:rPr>
          <w:rFonts w:ascii="Trebuchet MS" w:hAnsi="Trebuchet MS"/>
          <w:sz w:val="20"/>
          <w:szCs w:val="20"/>
        </w:rPr>
        <w:t>n</w:t>
      </w:r>
      <w:proofErr w:type="gramStart"/>
      <w:r>
        <w:rPr>
          <w:rFonts w:ascii="Trebuchet MS" w:hAnsi="Trebuchet MS"/>
          <w:sz w:val="20"/>
          <w:szCs w:val="20"/>
        </w:rPr>
        <w:t>, so</w:t>
      </w:r>
      <w:proofErr w:type="gramEnd"/>
      <w:r>
        <w:rPr>
          <w:rFonts w:ascii="Trebuchet MS" w:hAnsi="Trebuchet MS"/>
          <w:sz w:val="20"/>
          <w:szCs w:val="20"/>
        </w:rPr>
        <w:t xml:space="preserve"> dass jeder ein pers</w:t>
      </w:r>
      <w:r>
        <w:rPr>
          <w:rFonts w:ascii="Trebuchet MS" w:hAnsi="Trebuchet MS"/>
          <w:sz w:val="20"/>
          <w:szCs w:val="20"/>
        </w:rPr>
        <w:t>ö</w:t>
      </w:r>
      <w:r>
        <w:rPr>
          <w:rFonts w:ascii="Trebuchet MS" w:hAnsi="Trebuchet MS"/>
          <w:sz w:val="20"/>
          <w:szCs w:val="20"/>
        </w:rPr>
        <w:t>nliches Tagebuch abgeben k</w:t>
      </w:r>
      <w:r>
        <w:rPr>
          <w:rFonts w:ascii="Trebuchet MS" w:hAnsi="Trebuchet MS"/>
          <w:sz w:val="20"/>
          <w:szCs w:val="20"/>
        </w:rPr>
        <w:t>ö</w:t>
      </w:r>
      <w:r>
        <w:rPr>
          <w:rFonts w:ascii="Trebuchet MS" w:hAnsi="Trebuchet MS"/>
          <w:sz w:val="20"/>
          <w:szCs w:val="20"/>
        </w:rPr>
        <w:t>nnt (</w:t>
      </w:r>
      <w:r>
        <w:rPr>
          <w:rFonts w:ascii="Trebuchet MS" w:hAnsi="Trebuchet MS"/>
          <w:b/>
          <w:bCs/>
          <w:sz w:val="20"/>
          <w:szCs w:val="20"/>
        </w:rPr>
        <w:t>Layout</w:t>
      </w:r>
      <w:r>
        <w:rPr>
          <w:rFonts w:ascii="Trebuchet MS" w:hAnsi="Trebuchet MS"/>
          <w:sz w:val="20"/>
          <w:szCs w:val="20"/>
        </w:rPr>
        <w:t xml:space="preserve">). Achtet auf </w:t>
      </w:r>
      <w:r>
        <w:rPr>
          <w:rFonts w:ascii="Trebuchet MS" w:hAnsi="Trebuchet MS"/>
          <w:sz w:val="20"/>
          <w:szCs w:val="20"/>
        </w:rPr>
        <w:t>Ü</w:t>
      </w:r>
      <w:r>
        <w:rPr>
          <w:rFonts w:ascii="Trebuchet MS" w:hAnsi="Trebuchet MS"/>
          <w:sz w:val="20"/>
          <w:szCs w:val="20"/>
        </w:rPr>
        <w:t xml:space="preserve">berschriften, Unterstreichungen, Seitenzahlen. </w:t>
      </w:r>
    </w:p>
    <w:p w14:paraId="70ACAF8B" w14:textId="77777777" w:rsidR="00D01C18" w:rsidRDefault="00DD253E">
      <w:pPr>
        <w:pStyle w:val="Standa3"/>
        <w:numPr>
          <w:ilvl w:val="0"/>
          <w:numId w:val="8"/>
        </w:numPr>
        <w:spacing w:before="100" w:after="100" w:line="360" w:lineRule="auto"/>
        <w:rPr>
          <w:rFonts w:ascii="Trebuchet MS" w:hAnsi="Trebuchet MS"/>
          <w:sz w:val="20"/>
          <w:szCs w:val="20"/>
        </w:rPr>
      </w:pPr>
      <w:r>
        <w:rPr>
          <w:rFonts w:ascii="Trebuchet MS" w:hAnsi="Trebuchet MS"/>
          <w:sz w:val="20"/>
          <w:szCs w:val="20"/>
        </w:rPr>
        <w:t xml:space="preserve">Schreibt die </w:t>
      </w:r>
      <w:r>
        <w:rPr>
          <w:rFonts w:ascii="Trebuchet MS" w:hAnsi="Trebuchet MS"/>
          <w:b/>
          <w:bCs/>
          <w:sz w:val="20"/>
          <w:szCs w:val="20"/>
        </w:rPr>
        <w:t>Uhrzeit</w:t>
      </w:r>
      <w:r>
        <w:rPr>
          <w:rFonts w:ascii="Trebuchet MS" w:hAnsi="Trebuchet MS"/>
          <w:sz w:val="20"/>
          <w:szCs w:val="20"/>
        </w:rPr>
        <w:t xml:space="preserve"> an den Beginn eures Eintrages</w:t>
      </w:r>
      <w:r>
        <w:rPr>
          <w:rFonts w:ascii="Trebuchet MS" w:hAnsi="Trebuchet MS"/>
          <w:sz w:val="20"/>
          <w:szCs w:val="20"/>
        </w:rPr>
        <w:t xml:space="preserve"> und an das Ende. So bekommt ihr einen </w:t>
      </w:r>
      <w:r>
        <w:rPr>
          <w:rFonts w:ascii="Trebuchet MS" w:hAnsi="Trebuchet MS"/>
          <w:sz w:val="20"/>
          <w:szCs w:val="20"/>
        </w:rPr>
        <w:t>Ü</w:t>
      </w:r>
      <w:r>
        <w:rPr>
          <w:rFonts w:ascii="Trebuchet MS" w:hAnsi="Trebuchet MS"/>
          <w:sz w:val="20"/>
          <w:szCs w:val="20"/>
        </w:rPr>
        <w:t>berblick, wie lange ihr an euren Eintr</w:t>
      </w:r>
      <w:r>
        <w:rPr>
          <w:rFonts w:ascii="Trebuchet MS" w:hAnsi="Trebuchet MS"/>
          <w:sz w:val="20"/>
          <w:szCs w:val="20"/>
        </w:rPr>
        <w:t>ä</w:t>
      </w:r>
      <w:r>
        <w:rPr>
          <w:rFonts w:ascii="Trebuchet MS" w:hAnsi="Trebuchet MS"/>
          <w:sz w:val="20"/>
          <w:szCs w:val="20"/>
        </w:rPr>
        <w:t>gen arbeitet.</w:t>
      </w:r>
    </w:p>
    <w:p w14:paraId="2BD75963" w14:textId="77777777" w:rsidR="00D01C18" w:rsidRDefault="00DD253E">
      <w:pPr>
        <w:pStyle w:val="Standa3"/>
        <w:numPr>
          <w:ilvl w:val="0"/>
          <w:numId w:val="8"/>
        </w:numPr>
        <w:spacing w:before="100" w:after="100" w:line="360" w:lineRule="auto"/>
        <w:rPr>
          <w:rFonts w:ascii="Trebuchet MS" w:hAnsi="Trebuchet MS"/>
          <w:sz w:val="20"/>
          <w:szCs w:val="20"/>
        </w:rPr>
      </w:pPr>
      <w:r>
        <w:rPr>
          <w:rFonts w:ascii="Trebuchet MS" w:hAnsi="Trebuchet MS"/>
          <w:sz w:val="20"/>
          <w:szCs w:val="20"/>
        </w:rPr>
        <w:t>Schreibt am Ende jedes Eintrages</w:t>
      </w:r>
      <w:proofErr w:type="gramStart"/>
      <w:r>
        <w:rPr>
          <w:rFonts w:ascii="Trebuchet MS" w:hAnsi="Trebuchet MS"/>
          <w:sz w:val="20"/>
          <w:szCs w:val="20"/>
        </w:rPr>
        <w:t>, was</w:t>
      </w:r>
      <w:proofErr w:type="gramEnd"/>
      <w:r>
        <w:rPr>
          <w:rFonts w:ascii="Trebuchet MS" w:hAnsi="Trebuchet MS"/>
          <w:sz w:val="20"/>
          <w:szCs w:val="20"/>
        </w:rPr>
        <w:t xml:space="preserve"> ihr glaubt, </w:t>
      </w:r>
      <w:r>
        <w:rPr>
          <w:rFonts w:ascii="Trebuchet MS" w:hAnsi="Trebuchet MS"/>
          <w:b/>
          <w:bCs/>
          <w:sz w:val="20"/>
          <w:szCs w:val="20"/>
        </w:rPr>
        <w:t>gelernt</w:t>
      </w:r>
      <w:r>
        <w:rPr>
          <w:rFonts w:ascii="Trebuchet MS" w:hAnsi="Trebuchet MS"/>
          <w:sz w:val="20"/>
          <w:szCs w:val="20"/>
        </w:rPr>
        <w:t xml:space="preserve"> zu haben.</w:t>
      </w:r>
    </w:p>
    <w:p w14:paraId="7F8D0866" w14:textId="77777777" w:rsidR="00D01C18" w:rsidRDefault="00DD253E">
      <w:pPr>
        <w:pStyle w:val="Standa3"/>
        <w:numPr>
          <w:ilvl w:val="0"/>
          <w:numId w:val="8"/>
        </w:numPr>
        <w:spacing w:before="100" w:after="100" w:line="360" w:lineRule="auto"/>
        <w:rPr>
          <w:rFonts w:ascii="Trebuchet MS" w:hAnsi="Trebuchet MS"/>
          <w:sz w:val="20"/>
          <w:szCs w:val="20"/>
        </w:rPr>
      </w:pPr>
      <w:proofErr w:type="gramStart"/>
      <w:r>
        <w:rPr>
          <w:rFonts w:ascii="Trebuchet MS" w:hAnsi="Trebuchet MS"/>
          <w:sz w:val="20"/>
          <w:szCs w:val="20"/>
        </w:rPr>
        <w:t>F</w:t>
      </w:r>
      <w:r>
        <w:rPr>
          <w:rFonts w:ascii="Trebuchet MS" w:hAnsi="Trebuchet MS"/>
          <w:sz w:val="20"/>
          <w:szCs w:val="20"/>
        </w:rPr>
        <w:t>ü</w:t>
      </w:r>
      <w:r>
        <w:rPr>
          <w:rFonts w:ascii="Trebuchet MS" w:hAnsi="Trebuchet MS"/>
          <w:sz w:val="20"/>
          <w:szCs w:val="20"/>
        </w:rPr>
        <w:t xml:space="preserve">r gute erweiterte Leistung finde </w:t>
      </w:r>
      <w:r>
        <w:rPr>
          <w:rFonts w:ascii="Trebuchet MS" w:hAnsi="Trebuchet MS"/>
          <w:b/>
          <w:bCs/>
          <w:sz w:val="20"/>
          <w:szCs w:val="20"/>
        </w:rPr>
        <w:t>eigene Aufgaben</w:t>
      </w:r>
      <w:r>
        <w:rPr>
          <w:rFonts w:ascii="Trebuchet MS" w:hAnsi="Trebuchet MS"/>
          <w:sz w:val="20"/>
          <w:szCs w:val="20"/>
        </w:rPr>
        <w:t xml:space="preserve"> und Themen, die du bearbeitest.</w:t>
      </w:r>
      <w:proofErr w:type="gramEnd"/>
      <w:r>
        <w:rPr>
          <w:rFonts w:ascii="Trebuchet MS" w:hAnsi="Trebuchet MS"/>
          <w:sz w:val="20"/>
          <w:szCs w:val="20"/>
        </w:rPr>
        <w:t xml:space="preserve"> </w:t>
      </w:r>
    </w:p>
    <w:p w14:paraId="60881E4C" w14:textId="77777777" w:rsidR="00D01C18" w:rsidRDefault="00DD253E">
      <w:pPr>
        <w:pStyle w:val="Standa3"/>
        <w:numPr>
          <w:ilvl w:val="0"/>
          <w:numId w:val="8"/>
        </w:numPr>
        <w:spacing w:before="100" w:after="100" w:line="360" w:lineRule="auto"/>
        <w:rPr>
          <w:rFonts w:ascii="Trebuchet MS" w:hAnsi="Trebuchet MS"/>
          <w:sz w:val="20"/>
          <w:szCs w:val="20"/>
        </w:rPr>
      </w:pPr>
      <w:r>
        <w:rPr>
          <w:rFonts w:ascii="Trebuchet MS" w:hAnsi="Trebuchet MS"/>
          <w:sz w:val="20"/>
          <w:szCs w:val="20"/>
        </w:rPr>
        <w:t>Dein Lernta</w:t>
      </w:r>
      <w:r>
        <w:rPr>
          <w:rFonts w:ascii="Trebuchet MS" w:hAnsi="Trebuchet MS"/>
          <w:sz w:val="20"/>
          <w:szCs w:val="20"/>
        </w:rPr>
        <w:t xml:space="preserve">gebuch sollte </w:t>
      </w:r>
      <w:r>
        <w:rPr>
          <w:rFonts w:ascii="Trebuchet MS" w:hAnsi="Trebuchet MS"/>
          <w:b/>
          <w:bCs/>
          <w:sz w:val="20"/>
          <w:szCs w:val="20"/>
        </w:rPr>
        <w:t>Fotos/Bilder</w:t>
      </w:r>
      <w:r>
        <w:rPr>
          <w:rFonts w:ascii="Trebuchet MS" w:hAnsi="Trebuchet MS"/>
          <w:sz w:val="20"/>
          <w:szCs w:val="20"/>
        </w:rPr>
        <w:t xml:space="preserve"> enthalten. Du kannst sie aus den Arbeitsbl</w:t>
      </w:r>
      <w:r>
        <w:rPr>
          <w:rFonts w:ascii="Trebuchet MS" w:hAnsi="Trebuchet MS"/>
          <w:sz w:val="20"/>
          <w:szCs w:val="20"/>
        </w:rPr>
        <w:t>ä</w:t>
      </w:r>
      <w:r>
        <w:rPr>
          <w:rFonts w:ascii="Trebuchet MS" w:hAnsi="Trebuchet MS"/>
          <w:sz w:val="20"/>
          <w:szCs w:val="20"/>
        </w:rPr>
        <w:t>ttern ausschneiden. Bitte erl</w:t>
      </w:r>
      <w:r>
        <w:rPr>
          <w:rFonts w:ascii="Trebuchet MS" w:hAnsi="Trebuchet MS"/>
          <w:sz w:val="20"/>
          <w:szCs w:val="20"/>
        </w:rPr>
        <w:t>ä</w:t>
      </w:r>
      <w:r>
        <w:rPr>
          <w:rFonts w:ascii="Trebuchet MS" w:hAnsi="Trebuchet MS"/>
          <w:sz w:val="20"/>
          <w:szCs w:val="20"/>
        </w:rPr>
        <w:t xml:space="preserve">utere die Fotos/Bilder mit eigenen Worten. </w:t>
      </w:r>
    </w:p>
    <w:p w14:paraId="60FF4384" w14:textId="77777777" w:rsidR="00D01C18" w:rsidRDefault="00DD253E">
      <w:pPr>
        <w:pStyle w:val="Standa3"/>
        <w:numPr>
          <w:ilvl w:val="0"/>
          <w:numId w:val="8"/>
        </w:numPr>
        <w:spacing w:before="100" w:after="100" w:line="360" w:lineRule="auto"/>
        <w:rPr>
          <w:rFonts w:ascii="Trebuchet MS" w:hAnsi="Trebuchet MS"/>
          <w:sz w:val="20"/>
          <w:szCs w:val="20"/>
        </w:rPr>
      </w:pPr>
      <w:r>
        <w:rPr>
          <w:rFonts w:ascii="Trebuchet MS" w:hAnsi="Trebuchet MS"/>
          <w:sz w:val="20"/>
          <w:szCs w:val="20"/>
        </w:rPr>
        <w:t xml:space="preserve">Bitte schreibt mindestens einen </w:t>
      </w:r>
      <w:proofErr w:type="spellStart"/>
      <w:r>
        <w:rPr>
          <w:rFonts w:ascii="Trebuchet MS" w:hAnsi="Trebuchet MS"/>
          <w:b/>
          <w:bCs/>
          <w:sz w:val="20"/>
          <w:szCs w:val="20"/>
        </w:rPr>
        <w:t>Erkl</w:t>
      </w:r>
      <w:r>
        <w:rPr>
          <w:rFonts w:ascii="Trebuchet MS" w:hAnsi="Trebuchet MS"/>
          <w:b/>
          <w:bCs/>
          <w:sz w:val="20"/>
          <w:szCs w:val="20"/>
        </w:rPr>
        <w:t>ä</w:t>
      </w:r>
      <w:r>
        <w:rPr>
          <w:rFonts w:ascii="Trebuchet MS" w:hAnsi="Trebuchet MS"/>
          <w:b/>
          <w:bCs/>
          <w:sz w:val="20"/>
          <w:szCs w:val="20"/>
        </w:rPr>
        <w:t>rtext</w:t>
      </w:r>
      <w:proofErr w:type="spellEnd"/>
      <w:r>
        <w:rPr>
          <w:rFonts w:ascii="Trebuchet MS" w:hAnsi="Trebuchet MS"/>
          <w:sz w:val="20"/>
          <w:szCs w:val="20"/>
        </w:rPr>
        <w:t xml:space="preserve"> von ca. 1 Seite in euer Lerntagebuch. </w:t>
      </w:r>
    </w:p>
    <w:p w14:paraId="3BCE0D19" w14:textId="77777777" w:rsidR="00D01C18" w:rsidRDefault="00D01C18">
      <w:pPr>
        <w:pStyle w:val="Standa2"/>
        <w:rPr>
          <w:rFonts w:ascii="Trebuchet MS" w:eastAsia="Trebuchet MS" w:hAnsi="Trebuchet MS" w:cs="Trebuchet MS"/>
        </w:rPr>
      </w:pPr>
    </w:p>
    <w:p w14:paraId="6AD9525E" w14:textId="77777777" w:rsidR="00D01C18" w:rsidRDefault="00DD253E">
      <w:pPr>
        <w:pStyle w:val="WW-Standard"/>
        <w:pageBreakBefore/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hd w:val="clear" w:color="auto" w:fill="BFBFBF"/>
        <w:rPr>
          <w:rFonts w:ascii="Verdana" w:eastAsia="Verdana" w:hAnsi="Verdana" w:cs="Verdana"/>
          <w:color w:val="3366FF"/>
          <w:u w:color="3366FF"/>
        </w:rPr>
      </w:pPr>
      <w:r>
        <w:rPr>
          <w:rFonts w:ascii="Verdana" w:hAnsi="Verdana"/>
          <w:color w:val="3366FF"/>
          <w:u w:color="3366FF"/>
        </w:rPr>
        <w:t>Bewertungskriterien f</w:t>
      </w:r>
      <w:r>
        <w:rPr>
          <w:rFonts w:ascii="Verdana" w:hAnsi="Verdana"/>
          <w:color w:val="3366FF"/>
          <w:u w:color="3366FF"/>
        </w:rPr>
        <w:t>ü</w:t>
      </w:r>
      <w:r>
        <w:rPr>
          <w:rFonts w:ascii="Verdana" w:hAnsi="Verdana"/>
          <w:color w:val="3366FF"/>
          <w:u w:color="3366FF"/>
        </w:rPr>
        <w:t xml:space="preserve">r ein </w:t>
      </w:r>
      <w:r>
        <w:rPr>
          <w:rFonts w:ascii="Verdana" w:hAnsi="Verdana"/>
          <w:color w:val="3366FF"/>
          <w:u w:color="3366FF"/>
        </w:rPr>
        <w:t>Lerntagebuch</w:t>
      </w:r>
    </w:p>
    <w:p w14:paraId="2E39DBA2" w14:textId="77777777" w:rsidR="00D01C18" w:rsidRDefault="00D01C18">
      <w:pPr>
        <w:pStyle w:val="WW-Standard"/>
        <w:rPr>
          <w:rFonts w:ascii="Verdana" w:eastAsia="Verdana" w:hAnsi="Verdana" w:cs="Verdana"/>
        </w:rPr>
      </w:pPr>
    </w:p>
    <w:tbl>
      <w:tblPr>
        <w:tblStyle w:val="TableNormal"/>
        <w:tblW w:w="9065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3023"/>
        <w:gridCol w:w="3021"/>
        <w:gridCol w:w="3021"/>
      </w:tblGrid>
      <w:tr w:rsidR="00D01C18" w14:paraId="2C517B5F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/>
        </w:trPr>
        <w:tc>
          <w:tcPr>
            <w:tcW w:w="3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CAB9683" w14:textId="77777777" w:rsidR="00D01C18" w:rsidRDefault="00DD253E">
            <w:pPr>
              <w:pStyle w:val="WW-Standard"/>
              <w:jc w:val="center"/>
              <w:rPr>
                <w:rFonts w:ascii="Verdana" w:eastAsia="Verdana" w:hAnsi="Verdana" w:cs="Verdana"/>
                <w:b/>
                <w:bCs/>
                <w:sz w:val="14"/>
                <w:szCs w:val="14"/>
              </w:rPr>
            </w:pPr>
            <w:r>
              <w:rPr>
                <w:rFonts w:ascii="Verdana" w:hAnsi="Verdana"/>
                <w:b/>
                <w:bCs/>
                <w:sz w:val="14"/>
                <w:szCs w:val="14"/>
              </w:rPr>
              <w:t xml:space="preserve">E1 </w:t>
            </w:r>
            <w:r>
              <w:rPr>
                <w:rFonts w:ascii="Verdana" w:hAnsi="Verdana"/>
                <w:b/>
                <w:bCs/>
                <w:sz w:val="14"/>
                <w:szCs w:val="14"/>
              </w:rPr>
              <w:t xml:space="preserve">– </w:t>
            </w:r>
            <w:r>
              <w:rPr>
                <w:rFonts w:ascii="Verdana" w:hAnsi="Verdana"/>
                <w:b/>
                <w:bCs/>
                <w:sz w:val="14"/>
                <w:szCs w:val="14"/>
              </w:rPr>
              <w:t>E2</w:t>
            </w:r>
          </w:p>
          <w:p w14:paraId="5DBA166D" w14:textId="77777777" w:rsidR="00D01C18" w:rsidRDefault="00DD253E">
            <w:pPr>
              <w:pStyle w:val="WW-Standard"/>
              <w:jc w:val="center"/>
            </w:pPr>
            <w:r>
              <w:rPr>
                <w:rFonts w:ascii="Verdana" w:hAnsi="Verdana"/>
                <w:b/>
                <w:bCs/>
                <w:sz w:val="14"/>
                <w:szCs w:val="14"/>
              </w:rPr>
              <w:t>1-2</w:t>
            </w:r>
          </w:p>
        </w:tc>
        <w:tc>
          <w:tcPr>
            <w:tcW w:w="3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6FB30BC" w14:textId="77777777" w:rsidR="00D01C18" w:rsidRDefault="00DD253E">
            <w:pPr>
              <w:pStyle w:val="WW-Standard"/>
              <w:jc w:val="center"/>
              <w:rPr>
                <w:rFonts w:ascii="Verdana" w:eastAsia="Verdana" w:hAnsi="Verdana" w:cs="Verdana"/>
                <w:b/>
                <w:bCs/>
                <w:sz w:val="14"/>
                <w:szCs w:val="14"/>
              </w:rPr>
            </w:pPr>
            <w:r>
              <w:rPr>
                <w:rFonts w:ascii="Verdana" w:hAnsi="Verdana"/>
                <w:b/>
                <w:bCs/>
                <w:sz w:val="14"/>
                <w:szCs w:val="14"/>
              </w:rPr>
              <w:t xml:space="preserve">E3 </w:t>
            </w:r>
            <w:r>
              <w:rPr>
                <w:rFonts w:ascii="Verdana" w:hAnsi="Verdana"/>
                <w:b/>
                <w:bCs/>
                <w:sz w:val="14"/>
                <w:szCs w:val="14"/>
              </w:rPr>
              <w:t xml:space="preserve">– </w:t>
            </w:r>
            <w:r>
              <w:rPr>
                <w:rFonts w:ascii="Verdana" w:hAnsi="Verdana"/>
                <w:b/>
                <w:bCs/>
                <w:sz w:val="14"/>
                <w:szCs w:val="14"/>
              </w:rPr>
              <w:t>G2</w:t>
            </w:r>
          </w:p>
          <w:p w14:paraId="2D896DAC" w14:textId="77777777" w:rsidR="00D01C18" w:rsidRDefault="00DD253E">
            <w:pPr>
              <w:pStyle w:val="WW-Standard"/>
              <w:jc w:val="center"/>
            </w:pPr>
            <w:r>
              <w:rPr>
                <w:rFonts w:ascii="Verdana" w:hAnsi="Verdana"/>
                <w:b/>
                <w:bCs/>
                <w:sz w:val="14"/>
                <w:szCs w:val="14"/>
              </w:rPr>
              <w:t>2-3</w:t>
            </w:r>
          </w:p>
        </w:tc>
        <w:tc>
          <w:tcPr>
            <w:tcW w:w="3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C411D01" w14:textId="77777777" w:rsidR="00D01C18" w:rsidRDefault="00DD253E">
            <w:pPr>
              <w:pStyle w:val="WW-Standard"/>
              <w:jc w:val="center"/>
              <w:rPr>
                <w:rFonts w:ascii="Verdana" w:eastAsia="Verdana" w:hAnsi="Verdana" w:cs="Verdana"/>
                <w:b/>
                <w:bCs/>
                <w:sz w:val="14"/>
                <w:szCs w:val="14"/>
              </w:rPr>
            </w:pPr>
            <w:r>
              <w:rPr>
                <w:rFonts w:ascii="Verdana" w:hAnsi="Verdana"/>
                <w:b/>
                <w:bCs/>
                <w:sz w:val="14"/>
                <w:szCs w:val="14"/>
              </w:rPr>
              <w:t xml:space="preserve">G3 </w:t>
            </w:r>
            <w:r>
              <w:rPr>
                <w:rFonts w:ascii="Verdana" w:hAnsi="Verdana"/>
                <w:b/>
                <w:bCs/>
                <w:sz w:val="14"/>
                <w:szCs w:val="14"/>
              </w:rPr>
              <w:t xml:space="preserve">– </w:t>
            </w:r>
            <w:r>
              <w:rPr>
                <w:rFonts w:ascii="Verdana" w:hAnsi="Verdana"/>
                <w:b/>
                <w:bCs/>
                <w:sz w:val="14"/>
                <w:szCs w:val="14"/>
              </w:rPr>
              <w:t>G5</w:t>
            </w:r>
          </w:p>
          <w:p w14:paraId="390267B6" w14:textId="77777777" w:rsidR="00D01C18" w:rsidRDefault="00DD253E">
            <w:pPr>
              <w:pStyle w:val="WW-Standard"/>
              <w:jc w:val="center"/>
            </w:pPr>
            <w:r>
              <w:rPr>
                <w:rFonts w:ascii="Verdana" w:hAnsi="Verdana"/>
                <w:b/>
                <w:bCs/>
                <w:sz w:val="14"/>
                <w:szCs w:val="14"/>
              </w:rPr>
              <w:t>4-5</w:t>
            </w:r>
          </w:p>
        </w:tc>
      </w:tr>
      <w:tr w:rsidR="00D01C18" w14:paraId="0C4056F8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"/>
        </w:trPr>
        <w:tc>
          <w:tcPr>
            <w:tcW w:w="3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CF6C593" w14:textId="77777777" w:rsidR="00D01C18" w:rsidRDefault="00DD253E">
            <w:pPr>
              <w:pStyle w:val="WW-Standard"/>
            </w:pPr>
            <w:r>
              <w:rPr>
                <w:rFonts w:ascii="Verdana" w:hAnsi="Verdana"/>
                <w:b/>
                <w:bCs/>
                <w:sz w:val="14"/>
                <w:szCs w:val="14"/>
              </w:rPr>
              <w:t>Umfang</w:t>
            </w:r>
          </w:p>
        </w:tc>
        <w:tc>
          <w:tcPr>
            <w:tcW w:w="3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2067EFB" w14:textId="77777777" w:rsidR="00D01C18" w:rsidRDefault="00D01C18"/>
        </w:tc>
        <w:tc>
          <w:tcPr>
            <w:tcW w:w="3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E423036" w14:textId="77777777" w:rsidR="00D01C18" w:rsidRDefault="00D01C18"/>
        </w:tc>
      </w:tr>
      <w:tr w:rsidR="00D01C18" w14:paraId="2EA21B50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0"/>
        </w:trPr>
        <w:tc>
          <w:tcPr>
            <w:tcW w:w="3023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B552949" w14:textId="77777777" w:rsidR="00D01C18" w:rsidRDefault="00DD253E">
            <w:pPr>
              <w:pStyle w:val="WW-Standard"/>
            </w:pPr>
            <w:r>
              <w:rPr>
                <w:rFonts w:ascii="Verdana" w:hAnsi="Verdana"/>
                <w:sz w:val="14"/>
                <w:szCs w:val="14"/>
              </w:rPr>
              <w:t>Das Lerntagebuch ist deutlich erweitert und enth</w:t>
            </w:r>
            <w:r>
              <w:rPr>
                <w:rFonts w:ascii="Verdana" w:hAnsi="Verdana"/>
                <w:sz w:val="14"/>
                <w:szCs w:val="14"/>
              </w:rPr>
              <w:t>ä</w:t>
            </w:r>
            <w:r>
              <w:rPr>
                <w:rFonts w:ascii="Verdana" w:hAnsi="Verdana"/>
                <w:sz w:val="14"/>
                <w:szCs w:val="14"/>
              </w:rPr>
              <w:t xml:space="preserve">lt wesentlich mehr Materialien und Texte als die geforderten Pflichtaufgaben. Du hast SELBST gestellte Aufgaben gemacht. </w:t>
            </w:r>
          </w:p>
        </w:tc>
        <w:tc>
          <w:tcPr>
            <w:tcW w:w="302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D1D8A0C" w14:textId="77777777" w:rsidR="00D01C18" w:rsidRDefault="00DD253E">
            <w:pPr>
              <w:pStyle w:val="WW-Standard"/>
              <w:rPr>
                <w:rFonts w:ascii="Verdana" w:eastAsia="Verdana" w:hAnsi="Verdana" w:cs="Verdana"/>
                <w:sz w:val="14"/>
                <w:szCs w:val="14"/>
              </w:rPr>
            </w:pPr>
            <w:r>
              <w:rPr>
                <w:rFonts w:ascii="Verdana" w:hAnsi="Verdana"/>
                <w:sz w:val="14"/>
                <w:szCs w:val="14"/>
              </w:rPr>
              <w:t>Das Lerntragebuch enth</w:t>
            </w:r>
            <w:r>
              <w:rPr>
                <w:rFonts w:ascii="Verdana" w:hAnsi="Verdana"/>
                <w:sz w:val="14"/>
                <w:szCs w:val="14"/>
              </w:rPr>
              <w:t>ä</w:t>
            </w:r>
            <w:r>
              <w:rPr>
                <w:rFonts w:ascii="Verdana" w:hAnsi="Verdana"/>
                <w:sz w:val="14"/>
                <w:szCs w:val="14"/>
              </w:rPr>
              <w:t xml:space="preserve">lt alle grundlegenden und einige erweitere Aufgaben und Materialien. </w:t>
            </w:r>
          </w:p>
          <w:p w14:paraId="6145AE7F" w14:textId="77777777" w:rsidR="00D01C18" w:rsidRDefault="00DD253E">
            <w:pPr>
              <w:pStyle w:val="WW-Standard"/>
            </w:pPr>
            <w:r>
              <w:rPr>
                <w:rFonts w:ascii="Verdana" w:hAnsi="Verdana"/>
                <w:sz w:val="14"/>
                <w:szCs w:val="14"/>
              </w:rPr>
              <w:t>Der Umfang ist angemessen/tlw. Knapp/knapp</w:t>
            </w:r>
          </w:p>
        </w:tc>
        <w:tc>
          <w:tcPr>
            <w:tcW w:w="3021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9442A8F" w14:textId="77777777" w:rsidR="00D01C18" w:rsidRDefault="00DD253E">
            <w:pPr>
              <w:pStyle w:val="WW-Standard"/>
              <w:rPr>
                <w:rFonts w:ascii="Verdana" w:eastAsia="Verdana" w:hAnsi="Verdana" w:cs="Verdana"/>
                <w:sz w:val="14"/>
                <w:szCs w:val="14"/>
              </w:rPr>
            </w:pPr>
            <w:r>
              <w:rPr>
                <w:rFonts w:ascii="Verdana" w:hAnsi="Verdana"/>
                <w:sz w:val="14"/>
                <w:szCs w:val="14"/>
              </w:rPr>
              <w:t>Das Lerntagebuch enth</w:t>
            </w:r>
            <w:r>
              <w:rPr>
                <w:rFonts w:ascii="Verdana" w:hAnsi="Verdana"/>
                <w:sz w:val="14"/>
                <w:szCs w:val="14"/>
              </w:rPr>
              <w:t>ä</w:t>
            </w:r>
            <w:r>
              <w:rPr>
                <w:rFonts w:ascii="Verdana" w:hAnsi="Verdana"/>
                <w:sz w:val="14"/>
                <w:szCs w:val="14"/>
              </w:rPr>
              <w:t>lt nicht alle geforderten Pflichtaufgaben. Die Aufgaben wurden einfach oder nur oberfl</w:t>
            </w:r>
            <w:r>
              <w:rPr>
                <w:rFonts w:ascii="Verdana" w:hAnsi="Verdana"/>
                <w:sz w:val="14"/>
                <w:szCs w:val="14"/>
              </w:rPr>
              <w:t>ä</w:t>
            </w:r>
            <w:r>
              <w:rPr>
                <w:rFonts w:ascii="Verdana" w:hAnsi="Verdana"/>
                <w:sz w:val="14"/>
                <w:szCs w:val="14"/>
              </w:rPr>
              <w:t>chlich gel</w:t>
            </w:r>
            <w:r>
              <w:rPr>
                <w:rFonts w:ascii="Verdana" w:hAnsi="Verdana"/>
                <w:sz w:val="14"/>
                <w:szCs w:val="14"/>
              </w:rPr>
              <w:t>ö</w:t>
            </w:r>
            <w:r>
              <w:rPr>
                <w:rFonts w:ascii="Verdana" w:hAnsi="Verdana"/>
                <w:sz w:val="14"/>
                <w:szCs w:val="14"/>
              </w:rPr>
              <w:t>st</w:t>
            </w:r>
          </w:p>
          <w:p w14:paraId="5721836B" w14:textId="77777777" w:rsidR="00D01C18" w:rsidRDefault="00D01C18">
            <w:pPr>
              <w:pStyle w:val="WW-Standard"/>
              <w:rPr>
                <w:rFonts w:ascii="Verdana" w:eastAsia="Verdana" w:hAnsi="Verdana" w:cs="Verdana"/>
                <w:sz w:val="14"/>
                <w:szCs w:val="14"/>
              </w:rPr>
            </w:pPr>
          </w:p>
          <w:p w14:paraId="3BBB870C" w14:textId="77777777" w:rsidR="00D01C18" w:rsidRDefault="00D01C18">
            <w:pPr>
              <w:pStyle w:val="WW-Standard"/>
              <w:rPr>
                <w:rFonts w:ascii="Verdana" w:eastAsia="Verdana" w:hAnsi="Verdana" w:cs="Verdana"/>
                <w:sz w:val="14"/>
                <w:szCs w:val="14"/>
              </w:rPr>
            </w:pPr>
          </w:p>
          <w:p w14:paraId="2438B5C5" w14:textId="77777777" w:rsidR="00D01C18" w:rsidRDefault="00DD253E">
            <w:pPr>
              <w:pStyle w:val="WW-Standard"/>
            </w:pPr>
            <w:r>
              <w:rPr>
                <w:rFonts w:ascii="Verdana" w:hAnsi="Verdana"/>
                <w:sz w:val="14"/>
                <w:szCs w:val="14"/>
              </w:rPr>
              <w:t>Max. 5/10 Seiten</w:t>
            </w:r>
          </w:p>
        </w:tc>
      </w:tr>
      <w:tr w:rsidR="00D01C18" w14:paraId="2C016684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"/>
        </w:trPr>
        <w:tc>
          <w:tcPr>
            <w:tcW w:w="3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BFE9040" w14:textId="77777777" w:rsidR="00D01C18" w:rsidRDefault="00D01C18"/>
        </w:tc>
        <w:tc>
          <w:tcPr>
            <w:tcW w:w="3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FF0A5F8" w14:textId="77777777" w:rsidR="00D01C18" w:rsidRDefault="00D01C18"/>
        </w:tc>
        <w:tc>
          <w:tcPr>
            <w:tcW w:w="3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E1BCFD8" w14:textId="77777777" w:rsidR="00D01C18" w:rsidRDefault="00D01C18"/>
        </w:tc>
      </w:tr>
      <w:tr w:rsidR="00D01C18" w14:paraId="70D3DB93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"/>
        </w:trPr>
        <w:tc>
          <w:tcPr>
            <w:tcW w:w="3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CC68FA6" w14:textId="77777777" w:rsidR="00D01C18" w:rsidRDefault="00DD253E">
            <w:pPr>
              <w:pStyle w:val="WW-Standard"/>
            </w:pPr>
            <w:r>
              <w:rPr>
                <w:rFonts w:ascii="Verdana" w:hAnsi="Verdana"/>
                <w:b/>
                <w:bCs/>
                <w:sz w:val="14"/>
                <w:szCs w:val="14"/>
              </w:rPr>
              <w:t xml:space="preserve">Aufgabenauswahl </w:t>
            </w:r>
          </w:p>
        </w:tc>
        <w:tc>
          <w:tcPr>
            <w:tcW w:w="3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881A7E5" w14:textId="77777777" w:rsidR="00D01C18" w:rsidRDefault="00D01C18"/>
        </w:tc>
        <w:tc>
          <w:tcPr>
            <w:tcW w:w="3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112FF2B" w14:textId="77777777" w:rsidR="00D01C18" w:rsidRDefault="00D01C18"/>
        </w:tc>
      </w:tr>
      <w:tr w:rsidR="00D01C18" w14:paraId="013328DE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20"/>
        </w:trPr>
        <w:tc>
          <w:tcPr>
            <w:tcW w:w="3023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A9B9722" w14:textId="77777777" w:rsidR="00D01C18" w:rsidRDefault="00DD253E">
            <w:pPr>
              <w:pStyle w:val="WW-Standard"/>
            </w:pPr>
            <w:r>
              <w:rPr>
                <w:rFonts w:ascii="Verdana" w:hAnsi="Verdana"/>
                <w:sz w:val="14"/>
                <w:szCs w:val="14"/>
              </w:rPr>
              <w:t>Unterschiedliche und fordernde Aufgabenstellungen wurden gew</w:t>
            </w:r>
            <w:r>
              <w:rPr>
                <w:rFonts w:ascii="Verdana" w:hAnsi="Verdana"/>
                <w:sz w:val="14"/>
                <w:szCs w:val="14"/>
              </w:rPr>
              <w:t>ä</w:t>
            </w:r>
            <w:r>
              <w:rPr>
                <w:rFonts w:ascii="Verdana" w:hAnsi="Verdana"/>
                <w:sz w:val="14"/>
                <w:szCs w:val="14"/>
              </w:rPr>
              <w:t>hlt, die Mappe ist vielf</w:t>
            </w:r>
            <w:r>
              <w:rPr>
                <w:rFonts w:ascii="Verdana" w:hAnsi="Verdana"/>
                <w:sz w:val="14"/>
                <w:szCs w:val="14"/>
              </w:rPr>
              <w:t>ä</w:t>
            </w:r>
            <w:r>
              <w:rPr>
                <w:rFonts w:ascii="Verdana" w:hAnsi="Verdana"/>
                <w:sz w:val="14"/>
                <w:szCs w:val="14"/>
              </w:rPr>
              <w:t>ltig und besonders abwechslungsreich.</w:t>
            </w:r>
          </w:p>
        </w:tc>
        <w:tc>
          <w:tcPr>
            <w:tcW w:w="302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E01A93A" w14:textId="77777777" w:rsidR="00D01C18" w:rsidRDefault="00DD253E">
            <w:pPr>
              <w:pStyle w:val="WW-Standard"/>
              <w:rPr>
                <w:rFonts w:ascii="Verdana" w:eastAsia="Verdana" w:hAnsi="Verdana" w:cs="Verdana"/>
                <w:sz w:val="14"/>
                <w:szCs w:val="14"/>
              </w:rPr>
            </w:pPr>
            <w:r>
              <w:rPr>
                <w:rFonts w:ascii="Verdana" w:hAnsi="Verdana"/>
                <w:sz w:val="14"/>
                <w:szCs w:val="14"/>
              </w:rPr>
              <w:t>Die Mappe ist abwechslungsreich zusammengestellt und enth</w:t>
            </w:r>
            <w:r>
              <w:rPr>
                <w:rFonts w:ascii="Verdana" w:hAnsi="Verdana"/>
                <w:sz w:val="14"/>
                <w:szCs w:val="14"/>
              </w:rPr>
              <w:t>ä</w:t>
            </w:r>
            <w:r>
              <w:rPr>
                <w:rFonts w:ascii="Verdana" w:hAnsi="Verdana"/>
                <w:sz w:val="14"/>
                <w:szCs w:val="14"/>
              </w:rPr>
              <w:t>lt verschiedene Aufgabenstellungen.</w:t>
            </w:r>
          </w:p>
          <w:p w14:paraId="70C5E08C" w14:textId="77777777" w:rsidR="00D01C18" w:rsidRDefault="00DD253E">
            <w:pPr>
              <w:pStyle w:val="WW-Standard"/>
              <w:numPr>
                <w:ilvl w:val="0"/>
                <w:numId w:val="9"/>
              </w:numPr>
              <w:rPr>
                <w:rFonts w:ascii="Verdana" w:hAnsi="Verdana"/>
                <w:sz w:val="14"/>
                <w:szCs w:val="14"/>
              </w:rPr>
            </w:pPr>
            <w:r>
              <w:rPr>
                <w:rFonts w:ascii="Verdana" w:hAnsi="Verdana"/>
                <w:sz w:val="14"/>
                <w:szCs w:val="14"/>
              </w:rPr>
              <w:t>Text</w:t>
            </w:r>
          </w:p>
          <w:p w14:paraId="724449D3" w14:textId="77777777" w:rsidR="00D01C18" w:rsidRDefault="00DD253E">
            <w:pPr>
              <w:pStyle w:val="WW-Standard"/>
              <w:numPr>
                <w:ilvl w:val="0"/>
                <w:numId w:val="9"/>
              </w:numPr>
              <w:rPr>
                <w:rFonts w:ascii="Verdana" w:hAnsi="Verdana"/>
                <w:sz w:val="14"/>
                <w:szCs w:val="14"/>
              </w:rPr>
            </w:pPr>
            <w:r>
              <w:rPr>
                <w:rFonts w:ascii="Verdana" w:hAnsi="Verdana"/>
                <w:sz w:val="14"/>
                <w:szCs w:val="14"/>
              </w:rPr>
              <w:t>Versuchsprotokolle</w:t>
            </w:r>
          </w:p>
          <w:p w14:paraId="40D1244E" w14:textId="77777777" w:rsidR="00D01C18" w:rsidRDefault="00DD253E">
            <w:pPr>
              <w:pStyle w:val="WW-Standard"/>
              <w:numPr>
                <w:ilvl w:val="0"/>
                <w:numId w:val="10"/>
              </w:numPr>
              <w:rPr>
                <w:rFonts w:ascii="Verdana" w:hAnsi="Verdana"/>
                <w:sz w:val="14"/>
                <w:szCs w:val="14"/>
              </w:rPr>
            </w:pPr>
            <w:r>
              <w:rPr>
                <w:rFonts w:ascii="Verdana" w:hAnsi="Verdana"/>
                <w:sz w:val="14"/>
                <w:szCs w:val="14"/>
              </w:rPr>
              <w:t xml:space="preserve">Glossar, </w:t>
            </w:r>
          </w:p>
          <w:p w14:paraId="326A9988" w14:textId="77777777" w:rsidR="00D01C18" w:rsidRDefault="00DD253E">
            <w:pPr>
              <w:pStyle w:val="WW-Standard"/>
              <w:numPr>
                <w:ilvl w:val="0"/>
                <w:numId w:val="10"/>
              </w:numPr>
              <w:rPr>
                <w:rFonts w:ascii="Verdana" w:hAnsi="Verdana"/>
                <w:sz w:val="14"/>
                <w:szCs w:val="14"/>
              </w:rPr>
            </w:pPr>
            <w:r>
              <w:rPr>
                <w:rFonts w:ascii="Verdana" w:hAnsi="Verdana"/>
                <w:sz w:val="14"/>
                <w:szCs w:val="14"/>
              </w:rPr>
              <w:t xml:space="preserve">Steckbriefe </w:t>
            </w:r>
            <w:proofErr w:type="spellStart"/>
            <w:r>
              <w:rPr>
                <w:rFonts w:ascii="Verdana" w:hAnsi="Verdana"/>
                <w:sz w:val="14"/>
                <w:szCs w:val="14"/>
              </w:rPr>
              <w:t>phy</w:t>
            </w:r>
            <w:proofErr w:type="spellEnd"/>
            <w:r>
              <w:rPr>
                <w:rFonts w:ascii="Verdana" w:hAnsi="Verdana"/>
                <w:sz w:val="14"/>
                <w:szCs w:val="14"/>
              </w:rPr>
              <w:t>. Gr</w:t>
            </w:r>
            <w:r>
              <w:rPr>
                <w:rFonts w:ascii="Verdana" w:hAnsi="Verdana"/>
                <w:sz w:val="14"/>
                <w:szCs w:val="14"/>
              </w:rPr>
              <w:t>öß</w:t>
            </w:r>
            <w:r>
              <w:rPr>
                <w:rFonts w:ascii="Verdana" w:hAnsi="Verdana"/>
                <w:sz w:val="14"/>
                <w:szCs w:val="14"/>
              </w:rPr>
              <w:t>en</w:t>
            </w:r>
          </w:p>
          <w:p w14:paraId="3E90BE0A" w14:textId="77777777" w:rsidR="00D01C18" w:rsidRDefault="00DD253E">
            <w:pPr>
              <w:pStyle w:val="WW-Standard"/>
              <w:numPr>
                <w:ilvl w:val="0"/>
                <w:numId w:val="9"/>
              </w:numPr>
              <w:rPr>
                <w:rFonts w:ascii="Verdana" w:hAnsi="Verdana"/>
                <w:sz w:val="14"/>
                <w:szCs w:val="14"/>
              </w:rPr>
            </w:pPr>
            <w:r>
              <w:rPr>
                <w:rFonts w:ascii="Verdana" w:hAnsi="Verdana"/>
                <w:sz w:val="14"/>
                <w:szCs w:val="14"/>
              </w:rPr>
              <w:t>Eigene Zeichnungen</w:t>
            </w:r>
          </w:p>
          <w:p w14:paraId="51D751FC" w14:textId="77777777" w:rsidR="00D01C18" w:rsidRDefault="00DD253E">
            <w:pPr>
              <w:pStyle w:val="WW-Standard"/>
              <w:numPr>
                <w:ilvl w:val="0"/>
                <w:numId w:val="9"/>
              </w:numPr>
              <w:rPr>
                <w:rFonts w:ascii="Verdana" w:hAnsi="Verdana"/>
                <w:sz w:val="14"/>
                <w:szCs w:val="14"/>
              </w:rPr>
            </w:pPr>
            <w:r>
              <w:rPr>
                <w:rFonts w:ascii="Verdana" w:hAnsi="Verdana"/>
                <w:sz w:val="14"/>
                <w:szCs w:val="14"/>
              </w:rPr>
              <w:t>Berechnungsaufgaben</w:t>
            </w:r>
          </w:p>
          <w:p w14:paraId="4C710DE8" w14:textId="77777777" w:rsidR="00D01C18" w:rsidRDefault="00DD253E">
            <w:pPr>
              <w:pStyle w:val="WW-Standard"/>
              <w:numPr>
                <w:ilvl w:val="0"/>
                <w:numId w:val="9"/>
              </w:numPr>
              <w:rPr>
                <w:rFonts w:ascii="Verdana" w:hAnsi="Verdana"/>
                <w:sz w:val="14"/>
                <w:szCs w:val="14"/>
              </w:rPr>
            </w:pPr>
            <w:proofErr w:type="spellStart"/>
            <w:r>
              <w:rPr>
                <w:rFonts w:ascii="Verdana" w:hAnsi="Verdana"/>
                <w:sz w:val="14"/>
                <w:szCs w:val="14"/>
              </w:rPr>
              <w:t>Grafiz</w:t>
            </w:r>
            <w:proofErr w:type="spellEnd"/>
          </w:p>
          <w:p w14:paraId="282F638F" w14:textId="77777777" w:rsidR="00D01C18" w:rsidRDefault="00DD253E">
            <w:pPr>
              <w:pStyle w:val="WW-Standard"/>
              <w:numPr>
                <w:ilvl w:val="0"/>
                <w:numId w:val="9"/>
              </w:numPr>
              <w:rPr>
                <w:rFonts w:ascii="Verdana" w:hAnsi="Verdana"/>
                <w:sz w:val="14"/>
                <w:szCs w:val="14"/>
              </w:rPr>
            </w:pPr>
            <w:r>
              <w:rPr>
                <w:rFonts w:ascii="Verdana" w:hAnsi="Verdana"/>
                <w:sz w:val="14"/>
                <w:szCs w:val="14"/>
              </w:rPr>
              <w:t>Diagramme, Tabellen</w:t>
            </w:r>
          </w:p>
          <w:p w14:paraId="3D0B3C77" w14:textId="77777777" w:rsidR="00D01C18" w:rsidRDefault="00DD253E">
            <w:pPr>
              <w:pStyle w:val="WW-Standard"/>
              <w:numPr>
                <w:ilvl w:val="0"/>
                <w:numId w:val="9"/>
              </w:numPr>
              <w:rPr>
                <w:rFonts w:ascii="Verdana" w:hAnsi="Verdana"/>
                <w:sz w:val="14"/>
                <w:szCs w:val="14"/>
              </w:rPr>
            </w:pPr>
            <w:r>
              <w:rPr>
                <w:rFonts w:ascii="Verdana" w:hAnsi="Verdana"/>
                <w:sz w:val="14"/>
                <w:szCs w:val="14"/>
              </w:rPr>
              <w:t>Erl</w:t>
            </w:r>
            <w:r>
              <w:rPr>
                <w:rFonts w:ascii="Verdana" w:hAnsi="Verdana"/>
                <w:sz w:val="14"/>
                <w:szCs w:val="14"/>
              </w:rPr>
              <w:t>ä</w:t>
            </w:r>
            <w:r>
              <w:rPr>
                <w:rFonts w:ascii="Verdana" w:hAnsi="Verdana"/>
                <w:sz w:val="14"/>
                <w:szCs w:val="14"/>
              </w:rPr>
              <w:t>uterte Fotos</w:t>
            </w:r>
          </w:p>
        </w:tc>
        <w:tc>
          <w:tcPr>
            <w:tcW w:w="3021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31B8110" w14:textId="77777777" w:rsidR="00D01C18" w:rsidRDefault="00DD253E">
            <w:pPr>
              <w:pStyle w:val="WW-Standard"/>
            </w:pPr>
            <w:r>
              <w:rPr>
                <w:rFonts w:ascii="Verdana" w:hAnsi="Verdana"/>
                <w:sz w:val="14"/>
                <w:szCs w:val="14"/>
              </w:rPr>
              <w:t xml:space="preserve">Die Auswahl der in der Mappe gezeigten Aufgaben ist einseitig. Die Aufgabenstellungen sind alle </w:t>
            </w:r>
            <w:r>
              <w:rPr>
                <w:rFonts w:ascii="Verdana" w:hAnsi="Verdana"/>
                <w:sz w:val="14"/>
                <w:szCs w:val="14"/>
              </w:rPr>
              <w:t>ä</w:t>
            </w:r>
            <w:r>
              <w:rPr>
                <w:rFonts w:ascii="Verdana" w:hAnsi="Verdana"/>
                <w:sz w:val="14"/>
                <w:szCs w:val="14"/>
              </w:rPr>
              <w:t xml:space="preserve">hnlich und deshalb </w:t>
            </w:r>
            <w:r>
              <w:rPr>
                <w:rFonts w:ascii="Verdana" w:hAnsi="Verdana"/>
                <w:sz w:val="14"/>
                <w:szCs w:val="14"/>
              </w:rPr>
              <w:t>wenig fordernd.</w:t>
            </w:r>
          </w:p>
        </w:tc>
      </w:tr>
      <w:tr w:rsidR="00D01C18" w14:paraId="7CB0E1C6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"/>
        </w:trPr>
        <w:tc>
          <w:tcPr>
            <w:tcW w:w="3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2B38F69" w14:textId="77777777" w:rsidR="00D01C18" w:rsidRDefault="00D01C18"/>
        </w:tc>
        <w:tc>
          <w:tcPr>
            <w:tcW w:w="3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D9182EA" w14:textId="77777777" w:rsidR="00D01C18" w:rsidRDefault="00D01C18"/>
        </w:tc>
        <w:tc>
          <w:tcPr>
            <w:tcW w:w="3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2583332" w14:textId="77777777" w:rsidR="00D01C18" w:rsidRDefault="00D01C18"/>
        </w:tc>
      </w:tr>
      <w:tr w:rsidR="00D01C18" w14:paraId="7299500E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"/>
        </w:trPr>
        <w:tc>
          <w:tcPr>
            <w:tcW w:w="3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8D25640" w14:textId="77777777" w:rsidR="00D01C18" w:rsidRDefault="00DD253E">
            <w:pPr>
              <w:pStyle w:val="WW-Standard"/>
            </w:pPr>
            <w:r>
              <w:rPr>
                <w:rFonts w:ascii="Verdana" w:hAnsi="Verdana"/>
                <w:b/>
                <w:bCs/>
                <w:sz w:val="14"/>
                <w:szCs w:val="14"/>
              </w:rPr>
              <w:t>Aufgabenbearbeitung, Inhalt</w:t>
            </w:r>
          </w:p>
        </w:tc>
        <w:tc>
          <w:tcPr>
            <w:tcW w:w="3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843AFB1" w14:textId="77777777" w:rsidR="00D01C18" w:rsidRDefault="00D01C18"/>
        </w:tc>
        <w:tc>
          <w:tcPr>
            <w:tcW w:w="3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7B7D5FE" w14:textId="77777777" w:rsidR="00D01C18" w:rsidRDefault="00D01C18"/>
        </w:tc>
      </w:tr>
      <w:tr w:rsidR="00D01C18" w14:paraId="3F214F24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20"/>
        </w:trPr>
        <w:tc>
          <w:tcPr>
            <w:tcW w:w="3023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EA120AB" w14:textId="77777777" w:rsidR="00D01C18" w:rsidRDefault="00DD253E">
            <w:pPr>
              <w:pStyle w:val="WW-Standard"/>
            </w:pPr>
            <w:r>
              <w:rPr>
                <w:rFonts w:ascii="Verdana" w:hAnsi="Verdana"/>
                <w:sz w:val="14"/>
                <w:szCs w:val="14"/>
              </w:rPr>
              <w:t>Die fertig gestellten Aufgaben sind besonders gelungen. Sie sind auch sprachlich und im Ausdruck besonders gut. Au</w:t>
            </w:r>
            <w:r>
              <w:rPr>
                <w:rFonts w:ascii="Verdana" w:hAnsi="Verdana"/>
                <w:sz w:val="14"/>
                <w:szCs w:val="14"/>
              </w:rPr>
              <w:t>ß</w:t>
            </w:r>
            <w:r>
              <w:rPr>
                <w:rFonts w:ascii="Verdana" w:hAnsi="Verdana"/>
                <w:sz w:val="14"/>
                <w:szCs w:val="14"/>
              </w:rPr>
              <w:t xml:space="preserve">erdem ist die Rechtschreibung ausgezeichnet. Deine Quellen werden immer benannt. Du </w:t>
            </w:r>
            <w:r>
              <w:rPr>
                <w:rFonts w:ascii="Verdana" w:hAnsi="Verdana"/>
                <w:sz w:val="14"/>
                <w:szCs w:val="14"/>
              </w:rPr>
              <w:t>benutzt Fachbegriffe und erkl</w:t>
            </w:r>
            <w:r>
              <w:rPr>
                <w:rFonts w:ascii="Verdana" w:hAnsi="Verdana"/>
                <w:sz w:val="14"/>
                <w:szCs w:val="14"/>
              </w:rPr>
              <w:t>ä</w:t>
            </w:r>
            <w:r>
              <w:rPr>
                <w:rFonts w:ascii="Verdana" w:hAnsi="Verdana"/>
                <w:sz w:val="14"/>
                <w:szCs w:val="14"/>
              </w:rPr>
              <w:t xml:space="preserve">rst sie. </w:t>
            </w:r>
          </w:p>
        </w:tc>
        <w:tc>
          <w:tcPr>
            <w:tcW w:w="302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66F3C6E" w14:textId="77777777" w:rsidR="00D01C18" w:rsidRDefault="00DD253E">
            <w:pPr>
              <w:pStyle w:val="WW-Standard"/>
              <w:rPr>
                <w:rFonts w:ascii="Verdana" w:eastAsia="Verdana" w:hAnsi="Verdana" w:cs="Verdana"/>
                <w:sz w:val="14"/>
                <w:szCs w:val="14"/>
              </w:rPr>
            </w:pPr>
            <w:r>
              <w:rPr>
                <w:rFonts w:ascii="Verdana" w:hAnsi="Verdana"/>
                <w:sz w:val="14"/>
                <w:szCs w:val="14"/>
              </w:rPr>
              <w:t>Die Aufgaben sind gelungen, stellenweise bzw. in einzelnen Bereichen gibt es M</w:t>
            </w:r>
            <w:r>
              <w:rPr>
                <w:rFonts w:ascii="Verdana" w:hAnsi="Verdana"/>
                <w:sz w:val="14"/>
                <w:szCs w:val="14"/>
              </w:rPr>
              <w:t>ä</w:t>
            </w:r>
            <w:r>
              <w:rPr>
                <w:rFonts w:ascii="Verdana" w:hAnsi="Verdana"/>
                <w:sz w:val="14"/>
                <w:szCs w:val="14"/>
              </w:rPr>
              <w:t xml:space="preserve">ngel: </w:t>
            </w:r>
          </w:p>
          <w:p w14:paraId="746E089F" w14:textId="77777777" w:rsidR="00D01C18" w:rsidRDefault="00DD253E">
            <w:pPr>
              <w:pStyle w:val="WW-Standard"/>
              <w:rPr>
                <w:rFonts w:ascii="Verdana" w:eastAsia="Verdana" w:hAnsi="Verdana" w:cs="Verdana"/>
                <w:sz w:val="14"/>
                <w:szCs w:val="14"/>
              </w:rPr>
            </w:pPr>
            <w:r>
              <w:rPr>
                <w:rFonts w:ascii="Verdana" w:hAnsi="Verdana"/>
                <w:sz w:val="14"/>
                <w:szCs w:val="14"/>
              </w:rPr>
              <w:t>Aufgabenbearbeitung</w:t>
            </w:r>
          </w:p>
          <w:p w14:paraId="3C4DB299" w14:textId="77777777" w:rsidR="00D01C18" w:rsidRDefault="00DD253E">
            <w:pPr>
              <w:pStyle w:val="WW-Standard"/>
              <w:rPr>
                <w:rFonts w:ascii="Verdana" w:eastAsia="Verdana" w:hAnsi="Verdana" w:cs="Verdana"/>
                <w:sz w:val="14"/>
                <w:szCs w:val="14"/>
              </w:rPr>
            </w:pPr>
            <w:r>
              <w:rPr>
                <w:rFonts w:ascii="Verdana" w:hAnsi="Verdana"/>
                <w:sz w:val="14"/>
                <w:szCs w:val="14"/>
              </w:rPr>
              <w:t>Versuchsbeschreibung</w:t>
            </w:r>
          </w:p>
          <w:p w14:paraId="0BC974B9" w14:textId="77777777" w:rsidR="00D01C18" w:rsidRDefault="00DD253E">
            <w:pPr>
              <w:pStyle w:val="WW-Standard"/>
              <w:rPr>
                <w:rFonts w:ascii="Verdana" w:eastAsia="Verdana" w:hAnsi="Verdana" w:cs="Verdana"/>
                <w:sz w:val="14"/>
                <w:szCs w:val="14"/>
              </w:rPr>
            </w:pPr>
            <w:r>
              <w:rPr>
                <w:rFonts w:ascii="Verdana" w:hAnsi="Verdana"/>
                <w:sz w:val="14"/>
                <w:szCs w:val="14"/>
              </w:rPr>
              <w:t>Rechtschreibung</w:t>
            </w:r>
          </w:p>
          <w:p w14:paraId="4A8F8837" w14:textId="77777777" w:rsidR="00D01C18" w:rsidRDefault="00DD253E">
            <w:pPr>
              <w:pStyle w:val="WW-Standard"/>
              <w:rPr>
                <w:rFonts w:ascii="Verdana" w:eastAsia="Verdana" w:hAnsi="Verdana" w:cs="Verdana"/>
                <w:sz w:val="14"/>
                <w:szCs w:val="14"/>
              </w:rPr>
            </w:pPr>
            <w:r>
              <w:rPr>
                <w:rFonts w:ascii="Verdana" w:hAnsi="Verdana"/>
                <w:sz w:val="14"/>
                <w:szCs w:val="14"/>
              </w:rPr>
              <w:t>Sprache</w:t>
            </w:r>
          </w:p>
          <w:p w14:paraId="7F6989DB" w14:textId="77777777" w:rsidR="00D01C18" w:rsidRDefault="00DD253E">
            <w:pPr>
              <w:pStyle w:val="WW-Standard"/>
              <w:rPr>
                <w:rFonts w:ascii="Verdana" w:eastAsia="Verdana" w:hAnsi="Verdana" w:cs="Verdana"/>
                <w:sz w:val="14"/>
                <w:szCs w:val="14"/>
              </w:rPr>
            </w:pPr>
            <w:r>
              <w:rPr>
                <w:rFonts w:ascii="Verdana" w:hAnsi="Verdana"/>
                <w:sz w:val="14"/>
                <w:szCs w:val="14"/>
              </w:rPr>
              <w:t>Fachbegriffe, Texte</w:t>
            </w:r>
          </w:p>
          <w:p w14:paraId="0EDA9BA2" w14:textId="77777777" w:rsidR="00D01C18" w:rsidRDefault="00DD253E">
            <w:pPr>
              <w:pStyle w:val="WW-Standard"/>
              <w:rPr>
                <w:rFonts w:ascii="Verdana" w:eastAsia="Verdana" w:hAnsi="Verdana" w:cs="Verdana"/>
                <w:sz w:val="14"/>
                <w:szCs w:val="14"/>
              </w:rPr>
            </w:pPr>
            <w:r>
              <w:rPr>
                <w:rFonts w:ascii="Verdana" w:hAnsi="Verdana"/>
                <w:sz w:val="14"/>
                <w:szCs w:val="14"/>
              </w:rPr>
              <w:t>Quellenangaben</w:t>
            </w:r>
          </w:p>
          <w:p w14:paraId="7391601A" w14:textId="77777777" w:rsidR="00D01C18" w:rsidRDefault="00DD253E">
            <w:pPr>
              <w:pStyle w:val="WW-Standard"/>
              <w:rPr>
                <w:rFonts w:ascii="Verdana" w:eastAsia="Verdana" w:hAnsi="Verdana" w:cs="Verdana"/>
                <w:sz w:val="14"/>
                <w:szCs w:val="14"/>
              </w:rPr>
            </w:pPr>
            <w:r>
              <w:rPr>
                <w:rFonts w:ascii="Verdana" w:hAnsi="Verdana"/>
                <w:sz w:val="14"/>
                <w:szCs w:val="14"/>
              </w:rPr>
              <w:t>Fachliche M</w:t>
            </w:r>
            <w:r>
              <w:rPr>
                <w:rFonts w:ascii="Verdana" w:hAnsi="Verdana"/>
                <w:sz w:val="14"/>
                <w:szCs w:val="14"/>
              </w:rPr>
              <w:t>ä</w:t>
            </w:r>
            <w:r>
              <w:rPr>
                <w:rFonts w:ascii="Verdana" w:hAnsi="Verdana"/>
                <w:sz w:val="14"/>
                <w:szCs w:val="14"/>
              </w:rPr>
              <w:t>ngel</w:t>
            </w:r>
          </w:p>
          <w:p w14:paraId="2B20C5E0" w14:textId="77777777" w:rsidR="00D01C18" w:rsidRDefault="00D01C18">
            <w:pPr>
              <w:pStyle w:val="WW-Standard"/>
            </w:pPr>
          </w:p>
        </w:tc>
        <w:tc>
          <w:tcPr>
            <w:tcW w:w="3021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353E2BE" w14:textId="77777777" w:rsidR="00D01C18" w:rsidRDefault="00DD253E">
            <w:pPr>
              <w:pStyle w:val="WW-Standard"/>
              <w:rPr>
                <w:rFonts w:ascii="Verdana" w:eastAsia="Verdana" w:hAnsi="Verdana" w:cs="Verdana"/>
                <w:sz w:val="14"/>
                <w:szCs w:val="14"/>
              </w:rPr>
            </w:pPr>
            <w:r>
              <w:rPr>
                <w:rFonts w:ascii="Verdana" w:hAnsi="Verdana"/>
                <w:sz w:val="14"/>
                <w:szCs w:val="14"/>
              </w:rPr>
              <w:t xml:space="preserve">Die Aufgaben sind einfach bearbeitet. </w:t>
            </w:r>
          </w:p>
          <w:p w14:paraId="642E479F" w14:textId="77777777" w:rsidR="00D01C18" w:rsidRDefault="00DD253E">
            <w:pPr>
              <w:pStyle w:val="WW-Standard"/>
              <w:rPr>
                <w:rFonts w:ascii="Verdana" w:eastAsia="Verdana" w:hAnsi="Verdana" w:cs="Verdana"/>
                <w:sz w:val="14"/>
                <w:szCs w:val="14"/>
              </w:rPr>
            </w:pPr>
            <w:r>
              <w:rPr>
                <w:rFonts w:ascii="Verdana" w:hAnsi="Verdana"/>
                <w:sz w:val="14"/>
                <w:szCs w:val="14"/>
              </w:rPr>
              <w:t xml:space="preserve">Die Bearbeitung ist  nur teilweise  richtig. </w:t>
            </w:r>
          </w:p>
          <w:p w14:paraId="5E7E8C3B" w14:textId="77777777" w:rsidR="00D01C18" w:rsidRDefault="00DD253E">
            <w:pPr>
              <w:pStyle w:val="WW-Standard"/>
              <w:rPr>
                <w:rFonts w:ascii="Verdana" w:eastAsia="Verdana" w:hAnsi="Verdana" w:cs="Verdana"/>
                <w:sz w:val="14"/>
                <w:szCs w:val="14"/>
              </w:rPr>
            </w:pPr>
            <w:r>
              <w:rPr>
                <w:rFonts w:ascii="Verdana" w:hAnsi="Verdana"/>
                <w:sz w:val="14"/>
                <w:szCs w:val="14"/>
              </w:rPr>
              <w:t>Die Rechtschreibung ist nicht  sicher.</w:t>
            </w:r>
          </w:p>
          <w:p w14:paraId="37D69BBC" w14:textId="77777777" w:rsidR="00D01C18" w:rsidRDefault="00DD253E">
            <w:pPr>
              <w:pStyle w:val="WW-Standard"/>
            </w:pPr>
            <w:r>
              <w:rPr>
                <w:rFonts w:ascii="Verdana" w:hAnsi="Verdana"/>
                <w:sz w:val="14"/>
                <w:szCs w:val="14"/>
              </w:rPr>
              <w:t xml:space="preserve">Die Bearbeitung ist knapp.  </w:t>
            </w:r>
          </w:p>
        </w:tc>
      </w:tr>
      <w:tr w:rsidR="00D01C18" w14:paraId="7F6B779F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"/>
        </w:trPr>
        <w:tc>
          <w:tcPr>
            <w:tcW w:w="3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BE5FBBB" w14:textId="77777777" w:rsidR="00D01C18" w:rsidRDefault="00DD253E">
            <w:pPr>
              <w:pStyle w:val="WW-Standard"/>
            </w:pPr>
            <w:r>
              <w:rPr>
                <w:rFonts w:ascii="Verdana" w:hAnsi="Verdana"/>
                <w:b/>
                <w:bCs/>
                <w:sz w:val="14"/>
                <w:szCs w:val="14"/>
              </w:rPr>
              <w:t>Einleitung und Kommentare</w:t>
            </w:r>
          </w:p>
        </w:tc>
        <w:tc>
          <w:tcPr>
            <w:tcW w:w="3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0F7251A" w14:textId="77777777" w:rsidR="00D01C18" w:rsidRDefault="00D01C18"/>
        </w:tc>
        <w:tc>
          <w:tcPr>
            <w:tcW w:w="3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4572D23" w14:textId="77777777" w:rsidR="00D01C18" w:rsidRDefault="00D01C18"/>
        </w:tc>
      </w:tr>
      <w:tr w:rsidR="00D01C18" w14:paraId="7E367671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0"/>
        </w:trPr>
        <w:tc>
          <w:tcPr>
            <w:tcW w:w="3023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8D8FBC8" w14:textId="77777777" w:rsidR="00D01C18" w:rsidRDefault="00DD253E">
            <w:pPr>
              <w:pStyle w:val="WW-Standard"/>
            </w:pPr>
            <w:r>
              <w:rPr>
                <w:rFonts w:ascii="Verdana" w:hAnsi="Verdana"/>
                <w:sz w:val="14"/>
                <w:szCs w:val="14"/>
              </w:rPr>
              <w:t xml:space="preserve">Einleitende und kommentierende Texte sind differenziert. Sie enthalten </w:t>
            </w:r>
            <w:r>
              <w:rPr>
                <w:rFonts w:ascii="Verdana" w:hAnsi="Verdana"/>
                <w:sz w:val="14"/>
                <w:szCs w:val="14"/>
              </w:rPr>
              <w:t>neben Informationen auch Reflexion und sind deshalb besonders interessant zu lesen.</w:t>
            </w:r>
          </w:p>
        </w:tc>
        <w:tc>
          <w:tcPr>
            <w:tcW w:w="302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7400C96" w14:textId="77777777" w:rsidR="00D01C18" w:rsidRDefault="00DD253E">
            <w:pPr>
              <w:pStyle w:val="WW-Standard"/>
              <w:rPr>
                <w:rFonts w:ascii="Verdana" w:eastAsia="Verdana" w:hAnsi="Verdana" w:cs="Verdana"/>
                <w:sz w:val="14"/>
                <w:szCs w:val="14"/>
              </w:rPr>
            </w:pPr>
            <w:r>
              <w:rPr>
                <w:rFonts w:ascii="Verdana" w:hAnsi="Verdana"/>
                <w:sz w:val="14"/>
                <w:szCs w:val="14"/>
              </w:rPr>
              <w:t>Die Einleitung oder Aufgabenstellung ist bei jedem Thema vorhanden</w:t>
            </w:r>
          </w:p>
          <w:p w14:paraId="0F2FA3AC" w14:textId="77777777" w:rsidR="00D01C18" w:rsidRDefault="00DD253E">
            <w:pPr>
              <w:pStyle w:val="WW-Standard"/>
              <w:rPr>
                <w:rFonts w:ascii="Verdana" w:eastAsia="Verdana" w:hAnsi="Verdana" w:cs="Verdana"/>
                <w:sz w:val="14"/>
                <w:szCs w:val="14"/>
              </w:rPr>
            </w:pPr>
            <w:r>
              <w:rPr>
                <w:rFonts w:ascii="Verdana" w:hAnsi="Verdana"/>
                <w:sz w:val="14"/>
                <w:szCs w:val="14"/>
              </w:rPr>
              <w:t>Der Kommentar am Ende des Themas ist hilfreich f</w:t>
            </w:r>
            <w:r>
              <w:rPr>
                <w:rFonts w:ascii="Verdana" w:hAnsi="Verdana"/>
                <w:sz w:val="14"/>
                <w:szCs w:val="14"/>
              </w:rPr>
              <w:t>ü</w:t>
            </w:r>
            <w:r>
              <w:rPr>
                <w:rFonts w:ascii="Verdana" w:hAnsi="Verdana"/>
                <w:sz w:val="14"/>
                <w:szCs w:val="14"/>
              </w:rPr>
              <w:t>r das Verst</w:t>
            </w:r>
            <w:r>
              <w:rPr>
                <w:rFonts w:ascii="Verdana" w:hAnsi="Verdana"/>
                <w:sz w:val="14"/>
                <w:szCs w:val="14"/>
              </w:rPr>
              <w:t>ä</w:t>
            </w:r>
            <w:r>
              <w:rPr>
                <w:rFonts w:ascii="Verdana" w:hAnsi="Verdana"/>
                <w:sz w:val="14"/>
                <w:szCs w:val="14"/>
              </w:rPr>
              <w:t xml:space="preserve">ndnis. </w:t>
            </w:r>
          </w:p>
          <w:p w14:paraId="31A6B468" w14:textId="77777777" w:rsidR="00D01C18" w:rsidRDefault="00DD253E">
            <w:pPr>
              <w:pStyle w:val="WW-Standard"/>
              <w:rPr>
                <w:rFonts w:ascii="Verdana" w:eastAsia="Verdana" w:hAnsi="Verdana" w:cs="Verdana"/>
                <w:sz w:val="14"/>
                <w:szCs w:val="14"/>
              </w:rPr>
            </w:pPr>
            <w:r>
              <w:rPr>
                <w:rFonts w:ascii="Verdana" w:hAnsi="Verdana"/>
                <w:sz w:val="14"/>
                <w:szCs w:val="14"/>
              </w:rPr>
              <w:t xml:space="preserve">Du schreibst eine Reflexion am Ende </w:t>
            </w:r>
            <w:r>
              <w:rPr>
                <w:rFonts w:ascii="Verdana" w:hAnsi="Verdana"/>
                <w:sz w:val="14"/>
                <w:szCs w:val="14"/>
              </w:rPr>
              <w:t>des Lerntagebuches.</w:t>
            </w:r>
          </w:p>
          <w:p w14:paraId="6363D917" w14:textId="77777777" w:rsidR="00D01C18" w:rsidRDefault="00DD253E">
            <w:pPr>
              <w:pStyle w:val="WW-Standard"/>
            </w:pPr>
            <w:r>
              <w:rPr>
                <w:rFonts w:ascii="Verdana" w:hAnsi="Verdana"/>
                <w:sz w:val="14"/>
                <w:szCs w:val="14"/>
              </w:rPr>
              <w:t>Datum, Uhrzeit</w:t>
            </w:r>
          </w:p>
        </w:tc>
        <w:tc>
          <w:tcPr>
            <w:tcW w:w="3021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88C22FF" w14:textId="77777777" w:rsidR="00D01C18" w:rsidRDefault="00DD253E">
            <w:pPr>
              <w:pStyle w:val="WW-Standard"/>
              <w:rPr>
                <w:rFonts w:ascii="Verdana" w:eastAsia="Verdana" w:hAnsi="Verdana" w:cs="Verdana"/>
                <w:sz w:val="14"/>
                <w:szCs w:val="14"/>
              </w:rPr>
            </w:pPr>
            <w:r>
              <w:rPr>
                <w:rFonts w:ascii="Verdana" w:hAnsi="Verdana"/>
                <w:sz w:val="14"/>
                <w:szCs w:val="14"/>
              </w:rPr>
              <w:t xml:space="preserve">Einleitung und Kommentar sind teilweise/nicht vorhanden. </w:t>
            </w:r>
          </w:p>
          <w:p w14:paraId="032749BC" w14:textId="77777777" w:rsidR="00D01C18" w:rsidRDefault="00DD253E">
            <w:pPr>
              <w:pStyle w:val="WW-Standard"/>
              <w:rPr>
                <w:rFonts w:ascii="Verdana" w:eastAsia="Verdana" w:hAnsi="Verdana" w:cs="Verdana"/>
                <w:sz w:val="14"/>
                <w:szCs w:val="14"/>
              </w:rPr>
            </w:pPr>
            <w:r>
              <w:rPr>
                <w:rFonts w:ascii="Verdana" w:hAnsi="Verdana"/>
                <w:sz w:val="14"/>
                <w:szCs w:val="14"/>
              </w:rPr>
              <w:t>Deine Reflexion ist knapp / fehlt</w:t>
            </w:r>
          </w:p>
          <w:p w14:paraId="15447483" w14:textId="77777777" w:rsidR="00D01C18" w:rsidRDefault="00DD253E">
            <w:pPr>
              <w:pStyle w:val="WW-Standard"/>
            </w:pPr>
            <w:r>
              <w:rPr>
                <w:rFonts w:ascii="Verdana" w:hAnsi="Verdana"/>
                <w:sz w:val="14"/>
                <w:szCs w:val="14"/>
              </w:rPr>
              <w:t xml:space="preserve">Die Sprache ist einfach. </w:t>
            </w:r>
          </w:p>
        </w:tc>
      </w:tr>
      <w:tr w:rsidR="00D01C18" w14:paraId="41368CB1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"/>
        </w:trPr>
        <w:tc>
          <w:tcPr>
            <w:tcW w:w="3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A6ACE61" w14:textId="77777777" w:rsidR="00D01C18" w:rsidRDefault="00DD253E">
            <w:pPr>
              <w:pStyle w:val="WW-Standard"/>
            </w:pPr>
            <w:r>
              <w:rPr>
                <w:rFonts w:ascii="Verdana" w:hAnsi="Verdana"/>
                <w:b/>
                <w:bCs/>
                <w:sz w:val="14"/>
                <w:szCs w:val="14"/>
              </w:rPr>
              <w:t>Layout</w:t>
            </w:r>
          </w:p>
        </w:tc>
        <w:tc>
          <w:tcPr>
            <w:tcW w:w="3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E7C267F" w14:textId="77777777" w:rsidR="00D01C18" w:rsidRDefault="00D01C18"/>
        </w:tc>
        <w:tc>
          <w:tcPr>
            <w:tcW w:w="3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BDDA603" w14:textId="77777777" w:rsidR="00D01C18" w:rsidRDefault="00D01C18"/>
        </w:tc>
      </w:tr>
      <w:tr w:rsidR="00D01C18" w14:paraId="0F9EB4E6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/>
        </w:trPr>
        <w:tc>
          <w:tcPr>
            <w:tcW w:w="3023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4C046B4" w14:textId="77777777" w:rsidR="00D01C18" w:rsidRDefault="00DD253E">
            <w:pPr>
              <w:pStyle w:val="WW-Standard"/>
            </w:pPr>
            <w:r>
              <w:rPr>
                <w:rFonts w:ascii="Verdana" w:hAnsi="Verdana"/>
                <w:sz w:val="14"/>
                <w:szCs w:val="14"/>
              </w:rPr>
              <w:t xml:space="preserve">Titelbild und Mappe sind auch grafisch </w:t>
            </w:r>
            <w:r>
              <w:rPr>
                <w:rFonts w:ascii="Verdana" w:hAnsi="Verdana"/>
                <w:sz w:val="14"/>
                <w:szCs w:val="14"/>
              </w:rPr>
              <w:t>ü</w:t>
            </w:r>
            <w:r>
              <w:rPr>
                <w:rFonts w:ascii="Verdana" w:hAnsi="Verdana"/>
                <w:sz w:val="14"/>
                <w:szCs w:val="14"/>
              </w:rPr>
              <w:t>berarbeitet und ansprechend gestaltet.</w:t>
            </w:r>
          </w:p>
        </w:tc>
        <w:tc>
          <w:tcPr>
            <w:tcW w:w="302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F655084" w14:textId="77777777" w:rsidR="00D01C18" w:rsidRDefault="00DD253E">
            <w:pPr>
              <w:pStyle w:val="WW-Standard"/>
            </w:pPr>
            <w:r>
              <w:rPr>
                <w:rFonts w:ascii="Verdana" w:hAnsi="Verdana"/>
                <w:sz w:val="14"/>
                <w:szCs w:val="14"/>
              </w:rPr>
              <w:t xml:space="preserve">Die Mappe ist ansprechend und nett anzusehen. </w:t>
            </w:r>
            <w:r>
              <w:rPr>
                <w:rFonts w:ascii="Verdana" w:hAnsi="Verdana"/>
                <w:strike/>
                <w:kern w:val="14"/>
                <w:sz w:val="14"/>
                <w:szCs w:val="14"/>
              </w:rPr>
              <w:t>Sie ist mit einem Textprogramm am Computer</w:t>
            </w:r>
            <w:r>
              <w:rPr>
                <w:rFonts w:ascii="Verdana" w:hAnsi="Verdana"/>
                <w:sz w:val="14"/>
                <w:szCs w:val="14"/>
              </w:rPr>
              <w:t xml:space="preserve"> </w:t>
            </w:r>
            <w:r>
              <w:rPr>
                <w:rFonts w:ascii="Verdana" w:hAnsi="Verdana"/>
                <w:strike/>
                <w:kern w:val="14"/>
                <w:sz w:val="14"/>
                <w:szCs w:val="14"/>
              </w:rPr>
              <w:t>erstellt</w:t>
            </w:r>
            <w:r>
              <w:rPr>
                <w:rFonts w:ascii="Verdana" w:hAnsi="Verdana"/>
                <w:sz w:val="14"/>
                <w:szCs w:val="14"/>
              </w:rPr>
              <w:t xml:space="preserve"> und ber</w:t>
            </w:r>
            <w:r>
              <w:rPr>
                <w:rFonts w:ascii="Verdana" w:hAnsi="Verdana"/>
                <w:sz w:val="14"/>
                <w:szCs w:val="14"/>
              </w:rPr>
              <w:t>ü</w:t>
            </w:r>
            <w:r>
              <w:rPr>
                <w:rFonts w:ascii="Verdana" w:hAnsi="Verdana"/>
                <w:sz w:val="14"/>
                <w:szCs w:val="14"/>
              </w:rPr>
              <w:t xml:space="preserve">cksichtigt die </w:t>
            </w:r>
            <w:r>
              <w:rPr>
                <w:rFonts w:ascii="Verdana" w:hAnsi="Verdana"/>
                <w:sz w:val="14"/>
                <w:szCs w:val="14"/>
              </w:rPr>
              <w:t>ü</w:t>
            </w:r>
            <w:r>
              <w:rPr>
                <w:rFonts w:ascii="Verdana" w:hAnsi="Verdana"/>
                <w:sz w:val="14"/>
                <w:szCs w:val="14"/>
              </w:rPr>
              <w:t xml:space="preserve">blichen Regeln einer Texterstellung. </w:t>
            </w:r>
          </w:p>
        </w:tc>
        <w:tc>
          <w:tcPr>
            <w:tcW w:w="3021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CCEABB9" w14:textId="77777777" w:rsidR="00D01C18" w:rsidRDefault="00DD253E">
            <w:pPr>
              <w:pStyle w:val="WW-Standard"/>
            </w:pPr>
            <w:r>
              <w:rPr>
                <w:rFonts w:ascii="Verdana" w:hAnsi="Verdana"/>
                <w:sz w:val="14"/>
                <w:szCs w:val="14"/>
              </w:rPr>
              <w:t>Die Mappe ist wenig / nicht gestaltet. Die  Beachtung von Gestaltungsregeln ist nicht  zu erkenn</w:t>
            </w:r>
            <w:r>
              <w:rPr>
                <w:rFonts w:ascii="Verdana" w:hAnsi="Verdana"/>
                <w:sz w:val="14"/>
                <w:szCs w:val="14"/>
              </w:rPr>
              <w:t xml:space="preserve">en. </w:t>
            </w:r>
          </w:p>
        </w:tc>
      </w:tr>
      <w:tr w:rsidR="00D01C18" w14:paraId="1DE67685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"/>
        </w:trPr>
        <w:tc>
          <w:tcPr>
            <w:tcW w:w="3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68E831E" w14:textId="77777777" w:rsidR="00D01C18" w:rsidRDefault="00DD253E">
            <w:pPr>
              <w:pStyle w:val="WW-Standard"/>
            </w:pPr>
            <w:r>
              <w:rPr>
                <w:rFonts w:ascii="Verdana" w:hAnsi="Verdana"/>
                <w:b/>
                <w:bCs/>
                <w:sz w:val="14"/>
                <w:szCs w:val="14"/>
              </w:rPr>
              <w:t>Schwerpunkt</w:t>
            </w:r>
          </w:p>
        </w:tc>
        <w:tc>
          <w:tcPr>
            <w:tcW w:w="3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448EC24" w14:textId="77777777" w:rsidR="00D01C18" w:rsidRDefault="00D01C18"/>
        </w:tc>
        <w:tc>
          <w:tcPr>
            <w:tcW w:w="3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C97FD8A" w14:textId="77777777" w:rsidR="00D01C18" w:rsidRDefault="00D01C18"/>
        </w:tc>
      </w:tr>
      <w:tr w:rsidR="00D01C18" w14:paraId="22554A92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/>
        </w:trPr>
        <w:tc>
          <w:tcPr>
            <w:tcW w:w="3023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D5D88A3" w14:textId="77777777" w:rsidR="00D01C18" w:rsidRDefault="00DD253E">
            <w:pPr>
              <w:pStyle w:val="WW-Standard"/>
            </w:pPr>
            <w:r>
              <w:rPr>
                <w:rFonts w:ascii="Verdana" w:hAnsi="Verdana"/>
                <w:sz w:val="14"/>
                <w:szCs w:val="14"/>
              </w:rPr>
              <w:t>Er/Sie hat sich sehr intensiv mit dem Thema des Lerntagebuches auseinander gesetzt und eigenst</w:t>
            </w:r>
            <w:r>
              <w:rPr>
                <w:rFonts w:ascii="Verdana" w:hAnsi="Verdana"/>
                <w:sz w:val="14"/>
                <w:szCs w:val="14"/>
              </w:rPr>
              <w:t>ä</w:t>
            </w:r>
            <w:r>
              <w:rPr>
                <w:rFonts w:ascii="Verdana" w:hAnsi="Verdana"/>
                <w:sz w:val="14"/>
                <w:szCs w:val="14"/>
              </w:rPr>
              <w:t>ndig neue Erfahrungen auf diesem Gebiet gemacht.</w:t>
            </w:r>
          </w:p>
        </w:tc>
        <w:tc>
          <w:tcPr>
            <w:tcW w:w="302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84F9128" w14:textId="77777777" w:rsidR="00D01C18" w:rsidRDefault="00DD253E">
            <w:pPr>
              <w:pStyle w:val="WW-Standard"/>
            </w:pPr>
            <w:r>
              <w:rPr>
                <w:rFonts w:ascii="Verdana" w:hAnsi="Verdana"/>
                <w:sz w:val="14"/>
                <w:szCs w:val="14"/>
              </w:rPr>
              <w:t xml:space="preserve">Es ist zu erkennen, dass er/sie zum Thema des Lerntagebuches viel Neues erfahren und kennen gelernt hat. </w:t>
            </w:r>
          </w:p>
        </w:tc>
        <w:tc>
          <w:tcPr>
            <w:tcW w:w="3021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F80915C" w14:textId="77777777" w:rsidR="00D01C18" w:rsidRDefault="00DD253E">
            <w:pPr>
              <w:pStyle w:val="WW-Standard"/>
            </w:pPr>
            <w:r>
              <w:rPr>
                <w:rFonts w:ascii="Verdana" w:hAnsi="Verdana"/>
                <w:sz w:val="14"/>
                <w:szCs w:val="14"/>
              </w:rPr>
              <w:t>Er/Sie hat sich wenig/gar nicht mit dem Thema des Lerntagebuches auseinander gesetzt.</w:t>
            </w:r>
          </w:p>
        </w:tc>
      </w:tr>
    </w:tbl>
    <w:p w14:paraId="3D1A75D7" w14:textId="77777777" w:rsidR="00D01C18" w:rsidRDefault="00D01C18">
      <w:pPr>
        <w:pStyle w:val="WW-Standard"/>
        <w:widowControl w:val="0"/>
        <w:rPr>
          <w:rFonts w:ascii="Verdana" w:eastAsia="Verdana" w:hAnsi="Verdana" w:cs="Verdana"/>
        </w:rPr>
      </w:pPr>
    </w:p>
    <w:p w14:paraId="3B2798CA" w14:textId="77777777" w:rsidR="00D01C18" w:rsidRDefault="00D01C18">
      <w:pPr>
        <w:pStyle w:val="FreieForm"/>
        <w:rPr>
          <w:rFonts w:ascii="Verdana" w:eastAsia="Verdana" w:hAnsi="Verdana" w:cs="Verdana"/>
          <w:sz w:val="14"/>
          <w:szCs w:val="14"/>
        </w:rPr>
      </w:pPr>
    </w:p>
    <w:tbl>
      <w:tblPr>
        <w:tblStyle w:val="TableNormal"/>
        <w:tblW w:w="9881" w:type="dxa"/>
        <w:tblInd w:w="163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1569"/>
        <w:gridCol w:w="1455"/>
        <w:gridCol w:w="1055"/>
        <w:gridCol w:w="1083"/>
        <w:gridCol w:w="897"/>
        <w:gridCol w:w="1227"/>
        <w:gridCol w:w="969"/>
        <w:gridCol w:w="813"/>
        <w:gridCol w:w="813"/>
      </w:tblGrid>
      <w:tr w:rsidR="00D01C18" w14:paraId="0DE91AED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5"/>
        </w:trPr>
        <w:tc>
          <w:tcPr>
            <w:tcW w:w="15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91D557F" w14:textId="77777777" w:rsidR="00D01C18" w:rsidRDefault="00DD253E">
            <w:pPr>
              <w:pStyle w:val="TabellenInhalt"/>
            </w:pPr>
            <w:r>
              <w:rPr>
                <w:rFonts w:ascii="Verdana" w:hAnsi="Verdana"/>
                <w:sz w:val="14"/>
                <w:szCs w:val="14"/>
              </w:rPr>
              <w:t>E1</w:t>
            </w:r>
          </w:p>
        </w:tc>
        <w:tc>
          <w:tcPr>
            <w:tcW w:w="14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565DA5A" w14:textId="77777777" w:rsidR="00D01C18" w:rsidRDefault="00DD253E">
            <w:pPr>
              <w:pStyle w:val="TabellenInhalt"/>
            </w:pPr>
            <w:r>
              <w:rPr>
                <w:rFonts w:ascii="Verdana" w:hAnsi="Verdana"/>
                <w:sz w:val="14"/>
                <w:szCs w:val="14"/>
              </w:rPr>
              <w:t>E2</w:t>
            </w:r>
          </w:p>
        </w:tc>
        <w:tc>
          <w:tcPr>
            <w:tcW w:w="10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F769A37" w14:textId="77777777" w:rsidR="00D01C18" w:rsidRDefault="00DD253E">
            <w:pPr>
              <w:pStyle w:val="TabellenInhalt"/>
            </w:pPr>
            <w:r>
              <w:rPr>
                <w:rFonts w:ascii="Verdana" w:hAnsi="Verdana"/>
                <w:sz w:val="14"/>
                <w:szCs w:val="14"/>
              </w:rPr>
              <w:t>E3</w:t>
            </w:r>
          </w:p>
        </w:tc>
        <w:tc>
          <w:tcPr>
            <w:tcW w:w="10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40722FE" w14:textId="77777777" w:rsidR="00D01C18" w:rsidRDefault="00DD253E">
            <w:pPr>
              <w:pStyle w:val="TabellenInhalt"/>
            </w:pPr>
            <w:r>
              <w:rPr>
                <w:rFonts w:ascii="Verdana" w:hAnsi="Verdana"/>
                <w:sz w:val="14"/>
                <w:szCs w:val="14"/>
              </w:rPr>
              <w:t>E4</w:t>
            </w:r>
          </w:p>
        </w:tc>
        <w:tc>
          <w:tcPr>
            <w:tcW w:w="8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0D66383" w14:textId="77777777" w:rsidR="00D01C18" w:rsidRDefault="00DD253E">
            <w:pPr>
              <w:pStyle w:val="TabellenInhalt"/>
            </w:pPr>
            <w:r>
              <w:rPr>
                <w:rFonts w:ascii="Verdana" w:hAnsi="Verdana"/>
                <w:sz w:val="14"/>
                <w:szCs w:val="14"/>
              </w:rPr>
              <w:t>5, G2</w:t>
            </w:r>
          </w:p>
        </w:tc>
        <w:tc>
          <w:tcPr>
            <w:tcW w:w="12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BB44805" w14:textId="77777777" w:rsidR="00D01C18" w:rsidRDefault="00DD253E">
            <w:pPr>
              <w:pStyle w:val="TabellenInhalt"/>
            </w:pPr>
            <w:r>
              <w:rPr>
                <w:rFonts w:ascii="Verdana" w:hAnsi="Verdana"/>
                <w:sz w:val="14"/>
                <w:szCs w:val="14"/>
              </w:rPr>
              <w:t>6, G3</w:t>
            </w:r>
          </w:p>
        </w:tc>
        <w:tc>
          <w:tcPr>
            <w:tcW w:w="9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E3BC0D6" w14:textId="77777777" w:rsidR="00D01C18" w:rsidRDefault="00DD253E">
            <w:pPr>
              <w:pStyle w:val="TabellenInhalt"/>
            </w:pPr>
            <w:r>
              <w:rPr>
                <w:rFonts w:ascii="Verdana" w:hAnsi="Verdana"/>
                <w:sz w:val="14"/>
                <w:szCs w:val="14"/>
              </w:rPr>
              <w:t>7, G4</w:t>
            </w:r>
          </w:p>
        </w:tc>
        <w:tc>
          <w:tcPr>
            <w:tcW w:w="8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5618897" w14:textId="77777777" w:rsidR="00D01C18" w:rsidRDefault="00DD253E">
            <w:pPr>
              <w:pStyle w:val="TabellenInhalt"/>
            </w:pPr>
            <w:r>
              <w:rPr>
                <w:rFonts w:ascii="Verdana" w:hAnsi="Verdana"/>
                <w:sz w:val="14"/>
                <w:szCs w:val="14"/>
              </w:rPr>
              <w:t>8, G5</w:t>
            </w:r>
          </w:p>
        </w:tc>
        <w:tc>
          <w:tcPr>
            <w:tcW w:w="8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9C1E133" w14:textId="77777777" w:rsidR="00D01C18" w:rsidRDefault="00DD253E">
            <w:pPr>
              <w:pStyle w:val="TabellenInhalt"/>
            </w:pPr>
            <w:r>
              <w:rPr>
                <w:rFonts w:ascii="Verdana" w:hAnsi="Verdana"/>
                <w:sz w:val="14"/>
                <w:szCs w:val="14"/>
              </w:rPr>
              <w:t>9 G6</w:t>
            </w:r>
          </w:p>
        </w:tc>
      </w:tr>
    </w:tbl>
    <w:p w14:paraId="42BAAED2" w14:textId="77777777" w:rsidR="00D01C18" w:rsidRDefault="00D01C18">
      <w:pPr>
        <w:pStyle w:val="FreieForm"/>
        <w:widowControl w:val="0"/>
        <w:ind w:left="55" w:hanging="55"/>
        <w:rPr>
          <w:rFonts w:ascii="Verdana" w:eastAsia="Verdana" w:hAnsi="Verdana" w:cs="Verdana"/>
          <w:sz w:val="14"/>
          <w:szCs w:val="14"/>
        </w:rPr>
      </w:pPr>
    </w:p>
    <w:p w14:paraId="0ED17506" w14:textId="77777777" w:rsidR="00D01C18" w:rsidRDefault="00D01C18">
      <w:pPr>
        <w:pStyle w:val="Standa2"/>
        <w:rPr>
          <w:rFonts w:ascii="Trebuchet MS" w:eastAsia="Trebuchet MS" w:hAnsi="Trebuchet MS" w:cs="Trebuchet MS"/>
        </w:rPr>
      </w:pPr>
    </w:p>
    <w:p w14:paraId="14832CA4" w14:textId="77777777" w:rsidR="00D01C18" w:rsidRDefault="00DD253E">
      <w:pPr>
        <w:pStyle w:val="Standa2"/>
      </w:pPr>
      <w:r>
        <w:rPr>
          <w:rFonts w:ascii="Trebuchet MS" w:eastAsia="Trebuchet MS" w:hAnsi="Trebuchet MS" w:cs="Trebuchet MS"/>
          <w:noProof/>
        </w:rPr>
        <mc:AlternateContent>
          <mc:Choice Requires="wps">
            <w:drawing>
              <wp:anchor distT="57150" distB="57150" distL="57150" distR="57150" simplePos="0" relativeHeight="251664384" behindDoc="0" locked="0" layoutInCell="1" allowOverlap="1" wp14:anchorId="7057110C" wp14:editId="5735E601">
                <wp:simplePos x="0" y="0"/>
                <wp:positionH relativeFrom="column">
                  <wp:posOffset>0</wp:posOffset>
                </wp:positionH>
                <wp:positionV relativeFrom="line">
                  <wp:posOffset>-2922905</wp:posOffset>
                </wp:positionV>
                <wp:extent cx="5941696" cy="701041"/>
                <wp:effectExtent l="0" t="0" r="0" b="0"/>
                <wp:wrapThrough wrapText="bothSides" distL="57150" distR="5715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837" name="officeArt object" descr="Textfeld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41696" cy="701041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4726580E" w14:textId="77777777" w:rsidR="00D01C18" w:rsidRDefault="00DD253E">
                            <w:pPr>
                              <w:pStyle w:val="Standa2"/>
                              <w:pBdr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</w:pBdr>
                            </w:pPr>
                            <w:r>
                              <w:rPr>
                                <w:rFonts w:ascii="Verdana" w:hAnsi="Verdana"/>
                                <w:sz w:val="16"/>
                                <w:szCs w:val="16"/>
                              </w:rPr>
                              <w:t xml:space="preserve">O du wendest </w:t>
                            </w:r>
                            <w:r>
                              <w:rPr>
                                <w:rFonts w:ascii="Verdana" w:hAnsi="Verdana"/>
                                <w:sz w:val="16"/>
                                <w:szCs w:val="16"/>
                              </w:rPr>
                              <w:t>eine einfache Modellvorstellung des Stromkreises an O Du misst Spannung und Stromst</w:t>
                            </w:r>
                            <w:r>
                              <w:rPr>
                                <w:rFonts w:ascii="Verdana" w:hAnsi="Verdana"/>
                                <w:sz w:val="16"/>
                                <w:szCs w:val="16"/>
                              </w:rPr>
                              <w:t>ä</w:t>
                            </w:r>
                            <w:r>
                              <w:rPr>
                                <w:rFonts w:ascii="Verdana" w:hAnsi="Verdana"/>
                                <w:sz w:val="16"/>
                                <w:szCs w:val="16"/>
                              </w:rPr>
                              <w:t>rke in realen Schaltkreisen. O du kannst einen Schaltplan zeichnen, O du kannst ein digitales Messger</w:t>
                            </w:r>
                            <w:r>
                              <w:rPr>
                                <w:rFonts w:ascii="Verdana" w:hAnsi="Verdana"/>
                                <w:sz w:val="16"/>
                                <w:szCs w:val="16"/>
                              </w:rPr>
                              <w:t>ä</w:t>
                            </w:r>
                            <w:r>
                              <w:rPr>
                                <w:rFonts w:ascii="Verdana" w:hAnsi="Verdana"/>
                                <w:sz w:val="16"/>
                                <w:szCs w:val="16"/>
                              </w:rPr>
                              <w:t>t nutzen, O du unterscheidest Reihen- und Parallelschaltung, O Du besc</w:t>
                            </w:r>
                            <w:r>
                              <w:rPr>
                                <w:rFonts w:ascii="Verdana" w:hAnsi="Verdana"/>
                                <w:sz w:val="16"/>
                                <w:szCs w:val="16"/>
                              </w:rPr>
                              <w:t>hreibst die Vorg</w:t>
                            </w:r>
                            <w:r>
                              <w:rPr>
                                <w:rFonts w:ascii="Verdana" w:hAnsi="Verdana"/>
                                <w:sz w:val="16"/>
                                <w:szCs w:val="16"/>
                              </w:rPr>
                              <w:t>ä</w:t>
                            </w:r>
                            <w:r>
                              <w:rPr>
                                <w:rFonts w:ascii="Verdana" w:hAnsi="Verdana"/>
                                <w:sz w:val="16"/>
                                <w:szCs w:val="16"/>
                              </w:rPr>
                              <w:t xml:space="preserve">nge in einem Stromkreis mit den Begriffen </w:t>
                            </w:r>
                            <w:r>
                              <w:rPr>
                                <w:rFonts w:ascii="Verdana" w:hAnsi="Verdana"/>
                                <w:i/>
                                <w:iCs/>
                                <w:sz w:val="16"/>
                                <w:szCs w:val="16"/>
                              </w:rPr>
                              <w:t>Spannung, Stromst</w:t>
                            </w:r>
                            <w:r>
                              <w:rPr>
                                <w:rFonts w:ascii="Verdana" w:hAnsi="Verdana"/>
                                <w:i/>
                                <w:iCs/>
                                <w:sz w:val="16"/>
                                <w:szCs w:val="16"/>
                              </w:rPr>
                              <w:t>ä</w:t>
                            </w:r>
                            <w:r>
                              <w:rPr>
                                <w:rFonts w:ascii="Verdana" w:hAnsi="Verdana"/>
                                <w:i/>
                                <w:iCs/>
                                <w:sz w:val="16"/>
                                <w:szCs w:val="16"/>
                              </w:rPr>
                              <w:t>rke und Widerstand</w:t>
                            </w:r>
                            <w:r>
                              <w:rPr>
                                <w:rFonts w:ascii="Verdana" w:hAnsi="Verdana"/>
                                <w:sz w:val="16"/>
                                <w:szCs w:val="16"/>
                              </w:rPr>
                              <w:t xml:space="preserve">. </w:t>
                            </w:r>
                          </w:p>
                        </w:txbxContent>
                      </wps:txbx>
                      <wps:bodyPr wrap="square" lIns="45719" tIns="45719" rIns="45719" bIns="45719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7" type="#_x0000_t202" style="visibility:visible;position:absolute;margin-left:-0.0pt;margin-top:-230.1pt;width:467.9pt;height:55.2pt;z-index:251664384;mso-position-horizontal:absolute;mso-position-horizontal-relative:text;mso-position-vertical:absolute;mso-position-vertical-relative:line;mso-wrap-distance-left:4.5pt;mso-wrap-distance-top:4.5pt;mso-wrap-distance-right:4.5pt;mso-wrap-distance-bottom:4.5pt;">
                <v:fill on="f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Standa2"/>
                        <w:pBdr>
                          <w:top w:val="single" w:color="000000" w:sz="4" w:space="0" w:shadow="0" w:frame="0"/>
                          <w:left w:val="single" w:color="000000" w:sz="4" w:space="0" w:shadow="0" w:frame="0"/>
                          <w:bottom w:val="single" w:color="000000" w:sz="4" w:space="0" w:shadow="0" w:frame="0"/>
                          <w:right w:val="single" w:color="000000" w:sz="4" w:space="0" w:shadow="0" w:frame="0"/>
                        </w:pBdr>
                      </w:pPr>
                      <w:r>
                        <w:rPr>
                          <w:rFonts w:ascii="Verdana" w:hAnsi="Verdana"/>
                          <w:sz w:val="16"/>
                          <w:szCs w:val="16"/>
                          <w:rtl w:val="0"/>
                          <w:lang w:val="de-DE"/>
                        </w:rPr>
                        <w:t>O du wendest eine einfache Modellvorstellung des Stromkreises an O Du misst Spannung und Stromst</w:t>
                      </w:r>
                      <w:r>
                        <w:rPr>
                          <w:rFonts w:ascii="Verdana" w:hAnsi="Verdana" w:hint="default"/>
                          <w:sz w:val="16"/>
                          <w:szCs w:val="16"/>
                          <w:rtl w:val="0"/>
                          <w:lang w:val="de-DE"/>
                        </w:rPr>
                        <w:t>ä</w:t>
                      </w:r>
                      <w:r>
                        <w:rPr>
                          <w:rFonts w:ascii="Verdana" w:hAnsi="Verdana"/>
                          <w:sz w:val="16"/>
                          <w:szCs w:val="16"/>
                          <w:rtl w:val="0"/>
                          <w:lang w:val="de-DE"/>
                        </w:rPr>
                        <w:t>rke in realen Schaltkreisen. O du kannst einen Schaltplan zeichnen, O du kannst ein digitales Messger</w:t>
                      </w:r>
                      <w:r>
                        <w:rPr>
                          <w:rFonts w:ascii="Verdana" w:hAnsi="Verdana" w:hint="default"/>
                          <w:sz w:val="16"/>
                          <w:szCs w:val="16"/>
                          <w:rtl w:val="0"/>
                          <w:lang w:val="de-DE"/>
                        </w:rPr>
                        <w:t>ä</w:t>
                      </w:r>
                      <w:r>
                        <w:rPr>
                          <w:rFonts w:ascii="Verdana" w:hAnsi="Verdana"/>
                          <w:sz w:val="16"/>
                          <w:szCs w:val="16"/>
                          <w:rtl w:val="0"/>
                          <w:lang w:val="de-DE"/>
                        </w:rPr>
                        <w:t>t nutzen, O du unterscheidest Reihen- und Parallelschaltung, O Du beschreibst die Vorg</w:t>
                      </w:r>
                      <w:r>
                        <w:rPr>
                          <w:rFonts w:ascii="Verdana" w:hAnsi="Verdana" w:hint="default"/>
                          <w:sz w:val="16"/>
                          <w:szCs w:val="16"/>
                          <w:rtl w:val="0"/>
                          <w:lang w:val="de-DE"/>
                        </w:rPr>
                        <w:t>ä</w:t>
                      </w:r>
                      <w:r>
                        <w:rPr>
                          <w:rFonts w:ascii="Verdana" w:hAnsi="Verdana"/>
                          <w:sz w:val="16"/>
                          <w:szCs w:val="16"/>
                          <w:rtl w:val="0"/>
                          <w:lang w:val="de-DE"/>
                        </w:rPr>
                        <w:t xml:space="preserve">nge in einem Stromkreis mit den Begriffen </w:t>
                      </w:r>
                      <w:r>
                        <w:rPr>
                          <w:rFonts w:ascii="Verdana" w:hAnsi="Verdana"/>
                          <w:i w:val="1"/>
                          <w:iCs w:val="1"/>
                          <w:sz w:val="16"/>
                          <w:szCs w:val="16"/>
                          <w:rtl w:val="0"/>
                          <w:lang w:val="de-DE"/>
                        </w:rPr>
                        <w:t>Spannung, Stromst</w:t>
                      </w:r>
                      <w:r>
                        <w:rPr>
                          <w:rFonts w:ascii="Verdana" w:hAnsi="Verdana" w:hint="default"/>
                          <w:i w:val="1"/>
                          <w:iCs w:val="1"/>
                          <w:sz w:val="16"/>
                          <w:szCs w:val="16"/>
                          <w:rtl w:val="0"/>
                          <w:lang w:val="de-DE"/>
                        </w:rPr>
                        <w:t>ä</w:t>
                      </w:r>
                      <w:r>
                        <w:rPr>
                          <w:rFonts w:ascii="Verdana" w:hAnsi="Verdana"/>
                          <w:i w:val="1"/>
                          <w:iCs w:val="1"/>
                          <w:sz w:val="16"/>
                          <w:szCs w:val="16"/>
                          <w:rtl w:val="0"/>
                          <w:lang w:val="de-DE"/>
                        </w:rPr>
                        <w:t>rke und Widerstand</w:t>
                      </w:r>
                      <w:r>
                        <w:rPr>
                          <w:rFonts w:ascii="Verdana" w:hAnsi="Verdana"/>
                          <w:sz w:val="16"/>
                          <w:szCs w:val="16"/>
                          <w:rtl w:val="0"/>
                          <w:lang w:val="de-DE"/>
                        </w:rPr>
                        <w:t xml:space="preserve">. </w:t>
                      </w:r>
                    </w:p>
                  </w:txbxContent>
                </v:textbox>
                <w10:wrap type="through" side="bothSides" anchorx="text"/>
              </v:shape>
            </w:pict>
          </mc:Fallback>
        </mc:AlternateContent>
      </w:r>
    </w:p>
    <w:sectPr w:rsidR="00D01C18">
      <w:headerReference w:type="default" r:id="rId28"/>
      <w:footerReference w:type="default" r:id="rId29"/>
      <w:pgSz w:w="11900" w:h="16840"/>
      <w:pgMar w:top="1417" w:right="1417" w:bottom="1134" w:left="1417" w:header="708" w:footer="1153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A79377A" w14:textId="77777777" w:rsidR="00000000" w:rsidRDefault="00DD253E">
      <w:r>
        <w:separator/>
      </w:r>
    </w:p>
  </w:endnote>
  <w:endnote w:type="continuationSeparator" w:id="0">
    <w:p w14:paraId="708F4998" w14:textId="77777777" w:rsidR="00000000" w:rsidRDefault="00DD25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Trebuchet MS">
    <w:panose1 w:val="020B0603020202020204"/>
    <w:charset w:val="00"/>
    <w:family w:val="auto"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0000000000000000000"/>
    <w:charset w:val="00"/>
    <w:family w:val="roman"/>
    <w:notTrueType/>
    <w:pitch w:val="default"/>
  </w:font>
  <w:font w:name="Candara">
    <w:panose1 w:val="020E050203030302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Helvetica Neue">
    <w:panose1 w:val="020005030000000200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545B0C3" w14:textId="77777777" w:rsidR="00D01C18" w:rsidRDefault="00DD253E">
    <w:pPr>
      <w:pStyle w:val="Fuzei"/>
      <w:tabs>
        <w:tab w:val="clear" w:pos="9072"/>
        <w:tab w:val="right" w:pos="9046"/>
      </w:tabs>
      <w:jc w:val="right"/>
      <w:rPr>
        <w:rFonts w:ascii="Times New Roman" w:eastAsia="Times New Roman" w:hAnsi="Times New Roman" w:cs="Times New Roman"/>
      </w:rPr>
    </w:pPr>
    <w:r>
      <w:fldChar w:fldCharType="begin"/>
    </w:r>
    <w:r>
      <w:instrText xml:space="preserve"> PAGE </w:instrText>
    </w:r>
    <w:r>
      <w:fldChar w:fldCharType="separate"/>
    </w:r>
    <w:r>
      <w:rPr>
        <w:noProof/>
      </w:rPr>
      <w:t>5</w:t>
    </w:r>
    <w:r>
      <w:fldChar w:fldCharType="end"/>
    </w:r>
  </w:p>
  <w:p w14:paraId="7D9AF6E9" w14:textId="77777777" w:rsidR="00D01C18" w:rsidRDefault="00DD253E">
    <w:pPr>
      <w:pStyle w:val="Fuzei"/>
      <w:tabs>
        <w:tab w:val="clear" w:pos="9072"/>
        <w:tab w:val="right" w:pos="9046"/>
      </w:tabs>
      <w:ind w:right="360"/>
    </w:pPr>
    <w:r>
      <w:rPr>
        <w:rFonts w:ascii="Trebuchet MS" w:eastAsia="Trebuchet MS" w:hAnsi="Trebuchet MS" w:cs="Trebuchet MS"/>
        <w:sz w:val="16"/>
        <w:szCs w:val="16"/>
      </w:rPr>
      <w:fldChar w:fldCharType="begin"/>
    </w:r>
    <w:r>
      <w:rPr>
        <w:rFonts w:ascii="Trebuchet MS" w:eastAsia="Trebuchet MS" w:hAnsi="Trebuchet MS" w:cs="Trebuchet MS"/>
        <w:sz w:val="16"/>
        <w:szCs w:val="16"/>
      </w:rPr>
      <w:instrText xml:space="preserve"> FILENAME \* MERGEFORMAT</w:instrText>
    </w:r>
    <w:r>
      <w:rPr>
        <w:rFonts w:ascii="Trebuchet MS" w:eastAsia="Trebuchet MS" w:hAnsi="Trebuchet MS" w:cs="Trebuchet MS"/>
        <w:sz w:val="16"/>
        <w:szCs w:val="16"/>
      </w:rPr>
      <w:fldChar w:fldCharType="separate"/>
    </w:r>
    <w:r>
      <w:rPr>
        <w:rFonts w:ascii="Trebuchet MS" w:hAnsi="Trebuchet MS"/>
        <w:sz w:val="16"/>
        <w:szCs w:val="16"/>
      </w:rPr>
      <w:t>Elektrik Forschungsplan.docx</w:t>
    </w:r>
    <w:r>
      <w:rPr>
        <w:rFonts w:ascii="Trebuchet MS" w:eastAsia="Trebuchet MS" w:hAnsi="Trebuchet MS" w:cs="Trebuchet MS"/>
        <w:sz w:val="16"/>
        <w:szCs w:val="16"/>
      </w:rPr>
      <w:fldChar w:fldCharType="end"/>
    </w:r>
    <w:r>
      <w:rPr>
        <w:rFonts w:ascii="Trebuchet MS" w:hAnsi="Trebuchet MS"/>
        <w:sz w:val="16"/>
        <w:szCs w:val="16"/>
      </w:rPr>
      <w:t xml:space="preserve">, Norbert </w:t>
    </w:r>
    <w:proofErr w:type="spellStart"/>
    <w:r>
      <w:rPr>
        <w:rFonts w:ascii="Trebuchet MS" w:hAnsi="Trebuchet MS"/>
        <w:sz w:val="16"/>
        <w:szCs w:val="16"/>
      </w:rPr>
      <w:t>Hillebrecht</w:t>
    </w:r>
    <w:proofErr w:type="spellEnd"/>
    <w:r>
      <w:rPr>
        <w:rFonts w:ascii="Trebuchet MS" w:hAnsi="Trebuchet MS"/>
        <w:sz w:val="16"/>
        <w:szCs w:val="16"/>
      </w:rPr>
      <w:t xml:space="preserve">, Foto von Martin Fisch, 01.09.14 </w: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9C59CE3" w14:textId="77777777" w:rsidR="00000000" w:rsidRDefault="00DD253E">
      <w:r>
        <w:separator/>
      </w:r>
    </w:p>
  </w:footnote>
  <w:footnote w:type="continuationSeparator" w:id="0">
    <w:p w14:paraId="26A2AA46" w14:textId="77777777" w:rsidR="00000000" w:rsidRDefault="00DD253E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6790380" w14:textId="77777777" w:rsidR="00D01C18" w:rsidRDefault="00DD253E">
    <w:pPr>
      <w:pStyle w:val="Kopfze"/>
      <w:tabs>
        <w:tab w:val="clear" w:pos="9072"/>
        <w:tab w:val="right" w:pos="9046"/>
      </w:tabs>
      <w:rPr>
        <w:rFonts w:ascii="Trebuchet MS" w:eastAsia="Trebuchet MS" w:hAnsi="Trebuchet MS" w:cs="Trebuchet MS"/>
      </w:rPr>
    </w:pPr>
    <w:r>
      <w:rPr>
        <w:noProof/>
      </w:rPr>
      <w:drawing>
        <wp:anchor distT="152400" distB="152400" distL="152400" distR="152400" simplePos="0" relativeHeight="251658240" behindDoc="1" locked="0" layoutInCell="1" allowOverlap="1" wp14:anchorId="3BEBE909" wp14:editId="6457D5B5">
          <wp:simplePos x="0" y="0"/>
          <wp:positionH relativeFrom="page">
            <wp:posOffset>5776594</wp:posOffset>
          </wp:positionH>
          <wp:positionV relativeFrom="page">
            <wp:posOffset>214630</wp:posOffset>
          </wp:positionV>
          <wp:extent cx="1143000" cy="1143000"/>
          <wp:effectExtent l="0" t="0" r="0" b="0"/>
          <wp:wrapNone/>
          <wp:docPr id="1073741825" name="officeArt object" descr="mac:Users:benutzer1:Desktop:Martin Fisch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mac:Users:benutzer1:Desktop:Martin Fisch.jpg" descr="mac:Users:benutzer1:Desktop:Martin Fisch.jpg"/>
                  <pic:cNvPicPr>
                    <a:picLocks noChangeAspect="1"/>
                  </pic:cNvPicPr>
                </pic:nvPicPr>
                <pic:blipFill>
                  <a:blip r:embed="rId1">
                    <a:extLst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43000" cy="1143000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noProof/>
      </w:rPr>
      <w:drawing>
        <wp:anchor distT="152400" distB="152400" distL="152400" distR="152400" simplePos="0" relativeHeight="251659264" behindDoc="1" locked="0" layoutInCell="1" allowOverlap="1" wp14:anchorId="18AE7FFC" wp14:editId="7970AA5B">
          <wp:simplePos x="0" y="0"/>
          <wp:positionH relativeFrom="page">
            <wp:posOffset>4557394</wp:posOffset>
          </wp:positionH>
          <wp:positionV relativeFrom="page">
            <wp:posOffset>9223374</wp:posOffset>
          </wp:positionV>
          <wp:extent cx="2710180" cy="433705"/>
          <wp:effectExtent l="0" t="0" r="0" b="0"/>
          <wp:wrapNone/>
          <wp:docPr id="1073741826" name="officeArt object" descr="SCHULE NH:Schullogo.gif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6" name="SCHULE NH:Schullogo.gif" descr="SCHULE NH:Schullogo.gif"/>
                  <pic:cNvPicPr>
                    <a:picLocks noChangeAspect="1"/>
                  </pic:cNvPicPr>
                </pic:nvPicPr>
                <pic:blipFill>
                  <a:blip r:embed="rId2">
                    <a:extLst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710180" cy="433705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noProof/>
      </w:rPr>
      <w:drawing>
        <wp:anchor distT="152400" distB="152400" distL="152400" distR="152400" simplePos="0" relativeHeight="251660288" behindDoc="1" locked="0" layoutInCell="1" allowOverlap="1" wp14:anchorId="72444DA8" wp14:editId="416415C0">
          <wp:simplePos x="0" y="0"/>
          <wp:positionH relativeFrom="page">
            <wp:posOffset>5014594</wp:posOffset>
          </wp:positionH>
          <wp:positionV relativeFrom="page">
            <wp:posOffset>9704704</wp:posOffset>
          </wp:positionV>
          <wp:extent cx="1120775" cy="390525"/>
          <wp:effectExtent l="0" t="0" r="0" b="0"/>
          <wp:wrapNone/>
          <wp:docPr id="1073741827" name="officeArt object" descr="Picture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7" name="Picture 2" descr="Picture 2"/>
                  <pic:cNvPicPr>
                    <a:picLocks noChangeAspect="1"/>
                  </pic:cNvPicPr>
                </pic:nvPicPr>
                <pic:blipFill>
                  <a:blip r:embed="rId3">
                    <a:extLst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20775" cy="390525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rFonts w:ascii="Trebuchet MS" w:hAnsi="Trebuchet MS"/>
      </w:rPr>
      <w:t>Physik 10</w:t>
    </w:r>
  </w:p>
  <w:p w14:paraId="4B88313F" w14:textId="77777777" w:rsidR="00D01C18" w:rsidRDefault="00DD253E">
    <w:pPr>
      <w:pStyle w:val="Kopfze"/>
      <w:tabs>
        <w:tab w:val="clear" w:pos="9072"/>
        <w:tab w:val="right" w:pos="9046"/>
      </w:tabs>
      <w:rPr>
        <w:rFonts w:ascii="Trebuchet MS" w:eastAsia="Trebuchet MS" w:hAnsi="Trebuchet MS" w:cs="Trebuchet MS"/>
      </w:rPr>
    </w:pPr>
    <w:r>
      <w:rPr>
        <w:rFonts w:ascii="Trebuchet MS" w:hAnsi="Trebuchet MS"/>
      </w:rPr>
      <w:t>Elektrischer Strom</w:t>
    </w:r>
  </w:p>
  <w:p w14:paraId="42D61F5E" w14:textId="77777777" w:rsidR="00D01C18" w:rsidRDefault="00DD253E">
    <w:pPr>
      <w:pStyle w:val="Kopfze"/>
      <w:tabs>
        <w:tab w:val="clear" w:pos="9072"/>
        <w:tab w:val="right" w:pos="9046"/>
      </w:tabs>
    </w:pPr>
    <w:r>
      <w:rPr>
        <w:rFonts w:ascii="Trebuchet MS" w:hAnsi="Trebuchet MS"/>
      </w:rPr>
      <w:t>Forschungsplan 2019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449A8"/>
    <w:multiLevelType w:val="hybridMultilevel"/>
    <w:tmpl w:val="DA884EB4"/>
    <w:styleLink w:val="ImportierterStil2"/>
    <w:lvl w:ilvl="0" w:tplc="C04250C0">
      <w:start w:val="1"/>
      <w:numFmt w:val="decimal"/>
      <w:lvlText w:val="%1.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6C3EDF30">
      <w:start w:val="1"/>
      <w:numFmt w:val="lowerLetter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DDFE1C54">
      <w:start w:val="1"/>
      <w:numFmt w:val="lowerRoman"/>
      <w:lvlText w:val="%3."/>
      <w:lvlJc w:val="left"/>
      <w:pPr>
        <w:ind w:left="2160" w:hanging="291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19E012C0">
      <w:start w:val="1"/>
      <w:numFmt w:val="decimal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B254E984">
      <w:start w:val="1"/>
      <w:numFmt w:val="lowerLetter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114630B8">
      <w:start w:val="1"/>
      <w:numFmt w:val="lowerRoman"/>
      <w:lvlText w:val="%6."/>
      <w:lvlJc w:val="left"/>
      <w:pPr>
        <w:ind w:left="4320" w:hanging="291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6FFA26F8">
      <w:start w:val="1"/>
      <w:numFmt w:val="decimal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3D6CA12E">
      <w:start w:val="1"/>
      <w:numFmt w:val="lowerLetter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FF4CAABA">
      <w:start w:val="1"/>
      <w:numFmt w:val="lowerRoman"/>
      <w:lvlText w:val="%9."/>
      <w:lvlJc w:val="left"/>
      <w:pPr>
        <w:ind w:left="6480" w:hanging="291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">
    <w:nsid w:val="10262CCA"/>
    <w:multiLevelType w:val="hybridMultilevel"/>
    <w:tmpl w:val="E472664A"/>
    <w:styleLink w:val="ImportierterStil1"/>
    <w:lvl w:ilvl="0" w:tplc="B4A6D4DC">
      <w:start w:val="1"/>
      <w:numFmt w:val="bullet"/>
      <w:lvlText w:val="-"/>
      <w:lvlJc w:val="left"/>
      <w:pPr>
        <w:ind w:left="720" w:hanging="360"/>
      </w:pPr>
      <w:rPr>
        <w:rFonts w:ascii="Trebuchet MS" w:eastAsia="Trebuchet MS" w:hAnsi="Trebuchet MS" w:cs="Trebuchet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BE6485A2">
      <w:start w:val="1"/>
      <w:numFmt w:val="bullet"/>
      <w:lvlText w:val="o"/>
      <w:lvlJc w:val="left"/>
      <w:pPr>
        <w:ind w:left="1440" w:hanging="360"/>
      </w:pPr>
      <w:rPr>
        <w:rFonts w:ascii="Trebuchet MS" w:eastAsia="Trebuchet MS" w:hAnsi="Trebuchet MS" w:cs="Trebuchet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27949D22">
      <w:start w:val="1"/>
      <w:numFmt w:val="bullet"/>
      <w:lvlText w:val="▪"/>
      <w:lvlJc w:val="left"/>
      <w:pPr>
        <w:ind w:left="2160" w:hanging="360"/>
      </w:pPr>
      <w:rPr>
        <w:rFonts w:ascii="Trebuchet MS" w:eastAsia="Trebuchet MS" w:hAnsi="Trebuchet MS" w:cs="Trebuchet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8B20ECBC">
      <w:start w:val="1"/>
      <w:numFmt w:val="bullet"/>
      <w:lvlText w:val="•"/>
      <w:lvlJc w:val="left"/>
      <w:pPr>
        <w:ind w:left="2880" w:hanging="360"/>
      </w:pPr>
      <w:rPr>
        <w:rFonts w:ascii="Trebuchet MS" w:eastAsia="Trebuchet MS" w:hAnsi="Trebuchet MS" w:cs="Trebuchet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7A76861A">
      <w:start w:val="1"/>
      <w:numFmt w:val="bullet"/>
      <w:lvlText w:val="o"/>
      <w:lvlJc w:val="left"/>
      <w:pPr>
        <w:ind w:left="3600" w:hanging="360"/>
      </w:pPr>
      <w:rPr>
        <w:rFonts w:ascii="Trebuchet MS" w:eastAsia="Trebuchet MS" w:hAnsi="Trebuchet MS" w:cs="Trebuchet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25EC4C0C">
      <w:start w:val="1"/>
      <w:numFmt w:val="bullet"/>
      <w:lvlText w:val="▪"/>
      <w:lvlJc w:val="left"/>
      <w:pPr>
        <w:ind w:left="4320" w:hanging="360"/>
      </w:pPr>
      <w:rPr>
        <w:rFonts w:ascii="Trebuchet MS" w:eastAsia="Trebuchet MS" w:hAnsi="Trebuchet MS" w:cs="Trebuchet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C24EB586">
      <w:start w:val="1"/>
      <w:numFmt w:val="bullet"/>
      <w:lvlText w:val="•"/>
      <w:lvlJc w:val="left"/>
      <w:pPr>
        <w:ind w:left="5040" w:hanging="360"/>
      </w:pPr>
      <w:rPr>
        <w:rFonts w:ascii="Trebuchet MS" w:eastAsia="Trebuchet MS" w:hAnsi="Trebuchet MS" w:cs="Trebuchet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6864579A">
      <w:start w:val="1"/>
      <w:numFmt w:val="bullet"/>
      <w:lvlText w:val="o"/>
      <w:lvlJc w:val="left"/>
      <w:pPr>
        <w:ind w:left="5760" w:hanging="360"/>
      </w:pPr>
      <w:rPr>
        <w:rFonts w:ascii="Trebuchet MS" w:eastAsia="Trebuchet MS" w:hAnsi="Trebuchet MS" w:cs="Trebuchet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1A3E14D8">
      <w:start w:val="1"/>
      <w:numFmt w:val="bullet"/>
      <w:lvlText w:val="▪"/>
      <w:lvlJc w:val="left"/>
      <w:pPr>
        <w:ind w:left="6480" w:hanging="360"/>
      </w:pPr>
      <w:rPr>
        <w:rFonts w:ascii="Trebuchet MS" w:eastAsia="Trebuchet MS" w:hAnsi="Trebuchet MS" w:cs="Trebuchet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">
    <w:nsid w:val="2491008A"/>
    <w:multiLevelType w:val="hybridMultilevel"/>
    <w:tmpl w:val="31EEF1DA"/>
    <w:numStyleLink w:val="ImportierterStil3"/>
  </w:abstractNum>
  <w:abstractNum w:abstractNumId="3">
    <w:nsid w:val="280F05A4"/>
    <w:multiLevelType w:val="hybridMultilevel"/>
    <w:tmpl w:val="58FC467C"/>
    <w:numStyleLink w:val="ImportierterStil4"/>
  </w:abstractNum>
  <w:abstractNum w:abstractNumId="4">
    <w:nsid w:val="3E877140"/>
    <w:multiLevelType w:val="hybridMultilevel"/>
    <w:tmpl w:val="E472664A"/>
    <w:numStyleLink w:val="ImportierterStil1"/>
  </w:abstractNum>
  <w:abstractNum w:abstractNumId="5">
    <w:nsid w:val="5DFB27DD"/>
    <w:multiLevelType w:val="hybridMultilevel"/>
    <w:tmpl w:val="26D8B900"/>
    <w:lvl w:ilvl="0" w:tplc="C302DC2C">
      <w:start w:val="1"/>
      <w:numFmt w:val="bullet"/>
      <w:lvlText w:val="-"/>
      <w:lvlJc w:val="left"/>
      <w:pPr>
        <w:tabs>
          <w:tab w:val="left" w:pos="720"/>
        </w:tabs>
        <w:ind w:left="585" w:hanging="360"/>
      </w:pPr>
      <w:rPr>
        <w:rFonts w:ascii="Verdana" w:eastAsia="Verdana" w:hAnsi="Verdana" w:cs="Verdan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12CC811C">
      <w:start w:val="1"/>
      <w:numFmt w:val="bullet"/>
      <w:lvlText w:val="o"/>
      <w:lvlJc w:val="left"/>
      <w:pPr>
        <w:tabs>
          <w:tab w:val="left" w:pos="720"/>
        </w:tabs>
        <w:ind w:left="1305" w:hanging="360"/>
      </w:pPr>
      <w:rPr>
        <w:rFonts w:ascii="Verdana" w:eastAsia="Verdana" w:hAnsi="Verdana" w:cs="Verdan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927E598E">
      <w:start w:val="1"/>
      <w:numFmt w:val="bullet"/>
      <w:lvlText w:val="▪"/>
      <w:lvlJc w:val="left"/>
      <w:pPr>
        <w:tabs>
          <w:tab w:val="left" w:pos="720"/>
        </w:tabs>
        <w:ind w:left="2025" w:hanging="360"/>
      </w:pPr>
      <w:rPr>
        <w:rFonts w:ascii="Verdana" w:eastAsia="Verdana" w:hAnsi="Verdana" w:cs="Verdan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3264AC50">
      <w:start w:val="1"/>
      <w:numFmt w:val="bullet"/>
      <w:lvlText w:val="•"/>
      <w:lvlJc w:val="left"/>
      <w:pPr>
        <w:tabs>
          <w:tab w:val="left" w:pos="720"/>
        </w:tabs>
        <w:ind w:left="2745" w:hanging="360"/>
      </w:pPr>
      <w:rPr>
        <w:rFonts w:ascii="Verdana" w:eastAsia="Verdana" w:hAnsi="Verdana" w:cs="Verdan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E88E3A44">
      <w:start w:val="1"/>
      <w:numFmt w:val="bullet"/>
      <w:lvlText w:val="o"/>
      <w:lvlJc w:val="left"/>
      <w:pPr>
        <w:tabs>
          <w:tab w:val="left" w:pos="720"/>
        </w:tabs>
        <w:ind w:left="3465" w:hanging="360"/>
      </w:pPr>
      <w:rPr>
        <w:rFonts w:ascii="Verdana" w:eastAsia="Verdana" w:hAnsi="Verdana" w:cs="Verdan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C1F8C366">
      <w:start w:val="1"/>
      <w:numFmt w:val="bullet"/>
      <w:lvlText w:val="▪"/>
      <w:lvlJc w:val="left"/>
      <w:pPr>
        <w:tabs>
          <w:tab w:val="left" w:pos="720"/>
        </w:tabs>
        <w:ind w:left="4185" w:hanging="360"/>
      </w:pPr>
      <w:rPr>
        <w:rFonts w:ascii="Verdana" w:eastAsia="Verdana" w:hAnsi="Verdana" w:cs="Verdan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96663698">
      <w:start w:val="1"/>
      <w:numFmt w:val="bullet"/>
      <w:lvlText w:val="•"/>
      <w:lvlJc w:val="left"/>
      <w:pPr>
        <w:tabs>
          <w:tab w:val="left" w:pos="720"/>
        </w:tabs>
        <w:ind w:left="4905" w:hanging="360"/>
      </w:pPr>
      <w:rPr>
        <w:rFonts w:ascii="Verdana" w:eastAsia="Verdana" w:hAnsi="Verdana" w:cs="Verdan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E50EF7FA">
      <w:start w:val="1"/>
      <w:numFmt w:val="bullet"/>
      <w:lvlText w:val="o"/>
      <w:lvlJc w:val="left"/>
      <w:pPr>
        <w:tabs>
          <w:tab w:val="left" w:pos="720"/>
        </w:tabs>
        <w:ind w:left="5625" w:hanging="360"/>
      </w:pPr>
      <w:rPr>
        <w:rFonts w:ascii="Verdana" w:eastAsia="Verdana" w:hAnsi="Verdana" w:cs="Verdan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C5D65A6A">
      <w:start w:val="1"/>
      <w:numFmt w:val="bullet"/>
      <w:lvlText w:val="▪"/>
      <w:lvlJc w:val="left"/>
      <w:pPr>
        <w:tabs>
          <w:tab w:val="left" w:pos="720"/>
        </w:tabs>
        <w:ind w:left="6345" w:hanging="360"/>
      </w:pPr>
      <w:rPr>
        <w:rFonts w:ascii="Verdana" w:eastAsia="Verdana" w:hAnsi="Verdana" w:cs="Verdan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6">
    <w:nsid w:val="5F79759C"/>
    <w:multiLevelType w:val="hybridMultilevel"/>
    <w:tmpl w:val="58FC467C"/>
    <w:styleLink w:val="ImportierterStil4"/>
    <w:lvl w:ilvl="0" w:tplc="7CDC873C">
      <w:start w:val="1"/>
      <w:numFmt w:val="bullet"/>
      <w:lvlText w:val="·"/>
      <w:lvlJc w:val="left"/>
      <w:pPr>
        <w:tabs>
          <w:tab w:val="left" w:pos="720"/>
        </w:tabs>
        <w:ind w:left="714" w:hanging="357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7C3A640E">
      <w:start w:val="1"/>
      <w:numFmt w:val="bullet"/>
      <w:lvlText w:val="o"/>
      <w:lvlJc w:val="left"/>
      <w:pPr>
        <w:tabs>
          <w:tab w:val="left" w:pos="720"/>
        </w:tabs>
        <w:ind w:left="1434" w:hanging="357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E7181442">
      <w:start w:val="1"/>
      <w:numFmt w:val="bullet"/>
      <w:lvlText w:val="▪"/>
      <w:lvlJc w:val="left"/>
      <w:pPr>
        <w:tabs>
          <w:tab w:val="left" w:pos="720"/>
        </w:tabs>
        <w:ind w:left="2154" w:hanging="357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9F7249A6">
      <w:start w:val="1"/>
      <w:numFmt w:val="bullet"/>
      <w:lvlText w:val="▪"/>
      <w:lvlJc w:val="left"/>
      <w:pPr>
        <w:tabs>
          <w:tab w:val="left" w:pos="720"/>
        </w:tabs>
        <w:ind w:left="2874" w:hanging="357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F2124428">
      <w:start w:val="1"/>
      <w:numFmt w:val="bullet"/>
      <w:lvlText w:val="▪"/>
      <w:lvlJc w:val="left"/>
      <w:pPr>
        <w:tabs>
          <w:tab w:val="left" w:pos="720"/>
        </w:tabs>
        <w:ind w:left="3594" w:hanging="357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1624BFBE">
      <w:start w:val="1"/>
      <w:numFmt w:val="bullet"/>
      <w:lvlText w:val="▪"/>
      <w:lvlJc w:val="left"/>
      <w:pPr>
        <w:tabs>
          <w:tab w:val="left" w:pos="720"/>
        </w:tabs>
        <w:ind w:left="4314" w:hanging="357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779633E6">
      <w:start w:val="1"/>
      <w:numFmt w:val="bullet"/>
      <w:lvlText w:val="▪"/>
      <w:lvlJc w:val="left"/>
      <w:pPr>
        <w:tabs>
          <w:tab w:val="left" w:pos="720"/>
        </w:tabs>
        <w:ind w:left="5034" w:hanging="357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6D0CF258">
      <w:start w:val="1"/>
      <w:numFmt w:val="bullet"/>
      <w:lvlText w:val="▪"/>
      <w:lvlJc w:val="left"/>
      <w:pPr>
        <w:tabs>
          <w:tab w:val="left" w:pos="720"/>
        </w:tabs>
        <w:ind w:left="5754" w:hanging="357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BD52748C">
      <w:start w:val="1"/>
      <w:numFmt w:val="bullet"/>
      <w:lvlText w:val="▪"/>
      <w:lvlJc w:val="left"/>
      <w:pPr>
        <w:tabs>
          <w:tab w:val="left" w:pos="720"/>
        </w:tabs>
        <w:ind w:left="6474" w:hanging="357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7">
    <w:nsid w:val="69374285"/>
    <w:multiLevelType w:val="hybridMultilevel"/>
    <w:tmpl w:val="31EEF1DA"/>
    <w:styleLink w:val="ImportierterStil3"/>
    <w:lvl w:ilvl="0" w:tplc="D1E84CCC">
      <w:start w:val="1"/>
      <w:numFmt w:val="decimal"/>
      <w:lvlText w:val="%1.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A89872F8">
      <w:start w:val="1"/>
      <w:numFmt w:val="lowerLetter"/>
      <w:lvlText w:val="%2."/>
      <w:lvlJc w:val="left"/>
      <w:pPr>
        <w:tabs>
          <w:tab w:val="left" w:pos="720"/>
        </w:tabs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FAD8D3D2">
      <w:start w:val="1"/>
      <w:numFmt w:val="lowerRoman"/>
      <w:lvlText w:val="%3."/>
      <w:lvlJc w:val="left"/>
      <w:pPr>
        <w:tabs>
          <w:tab w:val="left" w:pos="720"/>
        </w:tabs>
        <w:ind w:left="2160" w:hanging="30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B5D8ABDC">
      <w:start w:val="1"/>
      <w:numFmt w:val="decimal"/>
      <w:lvlText w:val="%4."/>
      <w:lvlJc w:val="left"/>
      <w:pPr>
        <w:tabs>
          <w:tab w:val="left" w:pos="720"/>
        </w:tabs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9C4EF8EE">
      <w:start w:val="1"/>
      <w:numFmt w:val="lowerLetter"/>
      <w:lvlText w:val="%5."/>
      <w:lvlJc w:val="left"/>
      <w:pPr>
        <w:tabs>
          <w:tab w:val="left" w:pos="720"/>
        </w:tabs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514C5FA2">
      <w:start w:val="1"/>
      <w:numFmt w:val="lowerRoman"/>
      <w:lvlText w:val="%6."/>
      <w:lvlJc w:val="left"/>
      <w:pPr>
        <w:tabs>
          <w:tab w:val="left" w:pos="720"/>
        </w:tabs>
        <w:ind w:left="4320" w:hanging="30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3A1A55E6">
      <w:start w:val="1"/>
      <w:numFmt w:val="decimal"/>
      <w:lvlText w:val="%7."/>
      <w:lvlJc w:val="left"/>
      <w:pPr>
        <w:tabs>
          <w:tab w:val="left" w:pos="720"/>
        </w:tabs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EE50F1AA">
      <w:start w:val="1"/>
      <w:numFmt w:val="lowerLetter"/>
      <w:lvlText w:val="%8."/>
      <w:lvlJc w:val="left"/>
      <w:pPr>
        <w:tabs>
          <w:tab w:val="left" w:pos="720"/>
        </w:tabs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C4A8FC86">
      <w:start w:val="1"/>
      <w:numFmt w:val="lowerRoman"/>
      <w:lvlText w:val="%9."/>
      <w:lvlJc w:val="left"/>
      <w:pPr>
        <w:tabs>
          <w:tab w:val="left" w:pos="720"/>
        </w:tabs>
        <w:ind w:left="6480" w:hanging="30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8">
    <w:nsid w:val="7C3D72EE"/>
    <w:multiLevelType w:val="hybridMultilevel"/>
    <w:tmpl w:val="DA884EB4"/>
    <w:numStyleLink w:val="ImportierterStil2"/>
  </w:abstractNum>
  <w:num w:numId="1">
    <w:abstractNumId w:val="1"/>
  </w:num>
  <w:num w:numId="2">
    <w:abstractNumId w:val="4"/>
  </w:num>
  <w:num w:numId="3">
    <w:abstractNumId w:val="0"/>
  </w:num>
  <w:num w:numId="4">
    <w:abstractNumId w:val="8"/>
  </w:num>
  <w:num w:numId="5">
    <w:abstractNumId w:val="7"/>
  </w:num>
  <w:num w:numId="6">
    <w:abstractNumId w:val="2"/>
  </w:num>
  <w:num w:numId="7">
    <w:abstractNumId w:val="6"/>
  </w:num>
  <w:num w:numId="8">
    <w:abstractNumId w:val="3"/>
  </w:num>
  <w:num w:numId="9">
    <w:abstractNumId w:val="5"/>
  </w:num>
  <w:num w:numId="10">
    <w:abstractNumId w:val="5"/>
    <w:lvlOverride w:ilvl="0">
      <w:lvl w:ilvl="0" w:tplc="C302DC2C">
        <w:start w:val="1"/>
        <w:numFmt w:val="bullet"/>
        <w:lvlText w:val="-"/>
        <w:lvlJc w:val="left"/>
        <w:pPr>
          <w:ind w:left="945" w:hanging="720"/>
        </w:pPr>
        <w:rPr>
          <w:rFonts w:ascii="Verdana" w:eastAsia="Verdana" w:hAnsi="Verdana" w:cs="Verdana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 w:tplc="12CC811C">
        <w:start w:val="1"/>
        <w:numFmt w:val="bullet"/>
        <w:lvlText w:val="o"/>
        <w:lvlJc w:val="left"/>
        <w:pPr>
          <w:ind w:left="1440" w:hanging="495"/>
        </w:pPr>
        <w:rPr>
          <w:rFonts w:ascii="Verdana" w:eastAsia="Verdana" w:hAnsi="Verdana" w:cs="Verdana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 w:tplc="927E598E">
        <w:start w:val="1"/>
        <w:numFmt w:val="bullet"/>
        <w:lvlText w:val="▪"/>
        <w:lvlJc w:val="left"/>
        <w:pPr>
          <w:ind w:left="2160" w:hanging="495"/>
        </w:pPr>
        <w:rPr>
          <w:rFonts w:ascii="Verdana" w:eastAsia="Verdana" w:hAnsi="Verdana" w:cs="Verdana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 w:tplc="3264AC50">
        <w:start w:val="1"/>
        <w:numFmt w:val="bullet"/>
        <w:lvlText w:val="•"/>
        <w:lvlJc w:val="left"/>
        <w:pPr>
          <w:ind w:left="2880" w:hanging="495"/>
        </w:pPr>
        <w:rPr>
          <w:rFonts w:ascii="Verdana" w:eastAsia="Verdana" w:hAnsi="Verdana" w:cs="Verdana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 w:tplc="E88E3A44">
        <w:start w:val="1"/>
        <w:numFmt w:val="bullet"/>
        <w:lvlText w:val="o"/>
        <w:lvlJc w:val="left"/>
        <w:pPr>
          <w:ind w:left="3600" w:hanging="495"/>
        </w:pPr>
        <w:rPr>
          <w:rFonts w:ascii="Verdana" w:eastAsia="Verdana" w:hAnsi="Verdana" w:cs="Verdana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 w:tplc="C1F8C366">
        <w:start w:val="1"/>
        <w:numFmt w:val="bullet"/>
        <w:lvlText w:val="▪"/>
        <w:lvlJc w:val="left"/>
        <w:pPr>
          <w:ind w:left="4320" w:hanging="495"/>
        </w:pPr>
        <w:rPr>
          <w:rFonts w:ascii="Verdana" w:eastAsia="Verdana" w:hAnsi="Verdana" w:cs="Verdana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 w:tplc="96663698">
        <w:start w:val="1"/>
        <w:numFmt w:val="bullet"/>
        <w:lvlText w:val="•"/>
        <w:lvlJc w:val="left"/>
        <w:pPr>
          <w:ind w:left="5040" w:hanging="495"/>
        </w:pPr>
        <w:rPr>
          <w:rFonts w:ascii="Verdana" w:eastAsia="Verdana" w:hAnsi="Verdana" w:cs="Verdana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 w:tplc="E50EF7FA">
        <w:start w:val="1"/>
        <w:numFmt w:val="bullet"/>
        <w:lvlText w:val="o"/>
        <w:lvlJc w:val="left"/>
        <w:pPr>
          <w:ind w:left="5760" w:hanging="495"/>
        </w:pPr>
        <w:rPr>
          <w:rFonts w:ascii="Verdana" w:eastAsia="Verdana" w:hAnsi="Verdana" w:cs="Verdana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 w:tplc="C5D65A6A">
        <w:start w:val="1"/>
        <w:numFmt w:val="bullet"/>
        <w:lvlText w:val="▪"/>
        <w:lvlJc w:val="left"/>
        <w:pPr>
          <w:ind w:left="6480" w:hanging="495"/>
        </w:pPr>
        <w:rPr>
          <w:rFonts w:ascii="Verdana" w:eastAsia="Verdana" w:hAnsi="Verdana" w:cs="Verdana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D01C18"/>
    <w:rsid w:val="00D01C18"/>
    <w:rsid w:val="00DD25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528FF98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Arial Unicode MS" w:hAnsi="Times New Roman" w:cs="Times New Roman"/>
        <w:bdr w:val="nil"/>
        <w:lang w:val="de-DE" w:eastAsia="de-DE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rPr>
      <w:sz w:val="24"/>
      <w:szCs w:val="24"/>
      <w:lang w:val="en-US" w:eastAsia="en-US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Link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Kopfze">
    <w:name w:val="Kopfze"/>
    <w:pPr>
      <w:tabs>
        <w:tab w:val="center" w:pos="4536"/>
        <w:tab w:val="right" w:pos="9072"/>
      </w:tabs>
    </w:pPr>
    <w:rPr>
      <w:rFonts w:ascii="Cambria" w:hAnsi="Cambria" w:cs="Arial Unicode MS"/>
      <w:color w:val="000000"/>
      <w:sz w:val="24"/>
      <w:szCs w:val="24"/>
      <w:u w:color="000000"/>
    </w:rPr>
  </w:style>
  <w:style w:type="paragraph" w:customStyle="1" w:styleId="Fuzei">
    <w:name w:val="Fußzei"/>
    <w:pPr>
      <w:tabs>
        <w:tab w:val="center" w:pos="4536"/>
        <w:tab w:val="right" w:pos="9072"/>
      </w:tabs>
    </w:pPr>
    <w:rPr>
      <w:rFonts w:ascii="Cambria" w:eastAsia="Cambria" w:hAnsi="Cambria" w:cs="Cambria"/>
      <w:color w:val="000000"/>
      <w:sz w:val="24"/>
      <w:szCs w:val="24"/>
      <w:u w:color="000000"/>
    </w:rPr>
  </w:style>
  <w:style w:type="paragraph" w:customStyle="1" w:styleId="Standa2">
    <w:name w:val="Standa2"/>
    <w:pPr>
      <w:spacing w:after="200"/>
    </w:pPr>
    <w:rPr>
      <w:rFonts w:ascii="Cambria" w:eastAsia="Cambria" w:hAnsi="Cambria" w:cs="Cambria"/>
      <w:color w:val="000000"/>
      <w:sz w:val="24"/>
      <w:szCs w:val="24"/>
      <w:u w:color="000000"/>
    </w:rPr>
  </w:style>
  <w:style w:type="paragraph" w:styleId="Listenabsatz">
    <w:name w:val="List Paragraph"/>
    <w:pPr>
      <w:spacing w:after="200"/>
      <w:ind w:left="720"/>
    </w:pPr>
    <w:rPr>
      <w:rFonts w:ascii="Cambria" w:hAnsi="Cambria" w:cs="Arial Unicode MS"/>
      <w:color w:val="000000"/>
      <w:sz w:val="24"/>
      <w:szCs w:val="24"/>
      <w:u w:color="000000"/>
    </w:rPr>
  </w:style>
  <w:style w:type="numbering" w:customStyle="1" w:styleId="ImportierterStil1">
    <w:name w:val="Importierter Stil: 1"/>
    <w:pPr>
      <w:numPr>
        <w:numId w:val="1"/>
      </w:numPr>
    </w:pPr>
  </w:style>
  <w:style w:type="paragraph" w:customStyle="1" w:styleId="Standa1">
    <w:name w:val="Standa1"/>
    <w:pPr>
      <w:spacing w:after="200"/>
    </w:pPr>
    <w:rPr>
      <w:rFonts w:ascii="Cambria" w:eastAsia="Cambria" w:hAnsi="Cambria" w:cs="Cambria"/>
      <w:color w:val="000000"/>
      <w:sz w:val="24"/>
      <w:szCs w:val="24"/>
      <w:u w:color="000000"/>
    </w:rPr>
  </w:style>
  <w:style w:type="numbering" w:customStyle="1" w:styleId="ImportierterStil2">
    <w:name w:val="Importierter Stil: 2"/>
    <w:pPr>
      <w:numPr>
        <w:numId w:val="3"/>
      </w:numPr>
    </w:pPr>
  </w:style>
  <w:style w:type="character" w:customStyle="1" w:styleId="Hyperlink0">
    <w:name w:val="Hyperlink.0"/>
    <w:basedOn w:val="Link"/>
    <w:rPr>
      <w:color w:val="0000FF"/>
      <w:u w:val="single" w:color="0000FF"/>
    </w:rPr>
  </w:style>
  <w:style w:type="character" w:customStyle="1" w:styleId="Hyperlink1">
    <w:name w:val="Hyperlink.1"/>
    <w:basedOn w:val="Hyperlink0"/>
    <w:rPr>
      <w:rFonts w:ascii="Trebuchet MS" w:eastAsia="Trebuchet MS" w:hAnsi="Trebuchet MS" w:cs="Trebuchet MS"/>
      <w:color w:val="0000FF"/>
      <w:sz w:val="12"/>
      <w:szCs w:val="12"/>
      <w:u w:val="single" w:color="0000FF"/>
    </w:rPr>
  </w:style>
  <w:style w:type="numbering" w:customStyle="1" w:styleId="ImportierterStil3">
    <w:name w:val="Importierter Stil: 3"/>
    <w:pPr>
      <w:numPr>
        <w:numId w:val="5"/>
      </w:numPr>
    </w:pPr>
  </w:style>
  <w:style w:type="paragraph" w:customStyle="1" w:styleId="Standa3">
    <w:name w:val="Standa3"/>
    <w:rPr>
      <w:rFonts w:cs="Arial Unicode MS"/>
      <w:color w:val="000000"/>
      <w:sz w:val="24"/>
      <w:szCs w:val="24"/>
      <w:u w:color="000000"/>
    </w:rPr>
  </w:style>
  <w:style w:type="numbering" w:customStyle="1" w:styleId="ImportierterStil4">
    <w:name w:val="Importierter Stil: 4"/>
    <w:pPr>
      <w:numPr>
        <w:numId w:val="7"/>
      </w:numPr>
    </w:pPr>
  </w:style>
  <w:style w:type="paragraph" w:customStyle="1" w:styleId="WW-Standard">
    <w:name w:val="WW-Standard"/>
    <w:rPr>
      <w:rFonts w:ascii="Times" w:hAnsi="Times" w:cs="Arial Unicode MS"/>
      <w:color w:val="000000"/>
      <w:kern w:val="1"/>
      <w:sz w:val="24"/>
      <w:szCs w:val="24"/>
      <w:u w:color="000000"/>
    </w:rPr>
  </w:style>
  <w:style w:type="paragraph" w:customStyle="1" w:styleId="FreieForm">
    <w:name w:val="Freie Form"/>
    <w:rPr>
      <w:rFonts w:eastAsia="Times New Roman"/>
      <w:color w:val="000000"/>
      <w:kern w:val="1"/>
      <w:u w:color="000000"/>
    </w:rPr>
  </w:style>
  <w:style w:type="paragraph" w:customStyle="1" w:styleId="TabellenInhalt">
    <w:name w:val="Tabellen Inhalt"/>
    <w:pPr>
      <w:suppressAutoHyphens/>
    </w:pPr>
    <w:rPr>
      <w:rFonts w:cs="Arial Unicode MS"/>
      <w:color w:val="000000"/>
      <w:sz w:val="24"/>
      <w:szCs w:val="24"/>
      <w:u w:color="000000"/>
      <w:lang w:val="en-US"/>
    </w:rPr>
  </w:style>
  <w:style w:type="paragraph" w:styleId="Sprechblasentext">
    <w:name w:val="Balloon Text"/>
    <w:basedOn w:val="Standard"/>
    <w:link w:val="SprechblasentextZeichen"/>
    <w:uiPriority w:val="99"/>
    <w:semiHidden/>
    <w:unhideWhenUsed/>
    <w:rsid w:val="00DD253E"/>
    <w:rPr>
      <w:rFonts w:ascii="Lucida Grande" w:hAnsi="Lucida Grande"/>
      <w:sz w:val="18"/>
      <w:szCs w:val="18"/>
    </w:rPr>
  </w:style>
  <w:style w:type="character" w:customStyle="1" w:styleId="SprechblasentextZeichen">
    <w:name w:val="Sprechblasentext Zeichen"/>
    <w:basedOn w:val="Absatzstandardschriftart"/>
    <w:link w:val="Sprechblasentext"/>
    <w:uiPriority w:val="99"/>
    <w:semiHidden/>
    <w:rsid w:val="00DD253E"/>
    <w:rPr>
      <w:rFonts w:ascii="Lucida Grande" w:hAnsi="Lucida Grande"/>
      <w:sz w:val="18"/>
      <w:szCs w:val="18"/>
      <w:lang w:val="en-US" w:eastAsia="en-US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Arial Unicode MS" w:hAnsi="Times New Roman" w:cs="Times New Roman"/>
        <w:bdr w:val="nil"/>
        <w:lang w:val="de-DE" w:eastAsia="de-DE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rPr>
      <w:sz w:val="24"/>
      <w:szCs w:val="24"/>
      <w:lang w:val="en-US" w:eastAsia="en-US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Link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Kopfze">
    <w:name w:val="Kopfze"/>
    <w:pPr>
      <w:tabs>
        <w:tab w:val="center" w:pos="4536"/>
        <w:tab w:val="right" w:pos="9072"/>
      </w:tabs>
    </w:pPr>
    <w:rPr>
      <w:rFonts w:ascii="Cambria" w:hAnsi="Cambria" w:cs="Arial Unicode MS"/>
      <w:color w:val="000000"/>
      <w:sz w:val="24"/>
      <w:szCs w:val="24"/>
      <w:u w:color="000000"/>
    </w:rPr>
  </w:style>
  <w:style w:type="paragraph" w:customStyle="1" w:styleId="Fuzei">
    <w:name w:val="Fußzei"/>
    <w:pPr>
      <w:tabs>
        <w:tab w:val="center" w:pos="4536"/>
        <w:tab w:val="right" w:pos="9072"/>
      </w:tabs>
    </w:pPr>
    <w:rPr>
      <w:rFonts w:ascii="Cambria" w:eastAsia="Cambria" w:hAnsi="Cambria" w:cs="Cambria"/>
      <w:color w:val="000000"/>
      <w:sz w:val="24"/>
      <w:szCs w:val="24"/>
      <w:u w:color="000000"/>
    </w:rPr>
  </w:style>
  <w:style w:type="paragraph" w:customStyle="1" w:styleId="Standa2">
    <w:name w:val="Standa2"/>
    <w:pPr>
      <w:spacing w:after="200"/>
    </w:pPr>
    <w:rPr>
      <w:rFonts w:ascii="Cambria" w:eastAsia="Cambria" w:hAnsi="Cambria" w:cs="Cambria"/>
      <w:color w:val="000000"/>
      <w:sz w:val="24"/>
      <w:szCs w:val="24"/>
      <w:u w:color="000000"/>
    </w:rPr>
  </w:style>
  <w:style w:type="paragraph" w:styleId="Listenabsatz">
    <w:name w:val="List Paragraph"/>
    <w:pPr>
      <w:spacing w:after="200"/>
      <w:ind w:left="720"/>
    </w:pPr>
    <w:rPr>
      <w:rFonts w:ascii="Cambria" w:hAnsi="Cambria" w:cs="Arial Unicode MS"/>
      <w:color w:val="000000"/>
      <w:sz w:val="24"/>
      <w:szCs w:val="24"/>
      <w:u w:color="000000"/>
    </w:rPr>
  </w:style>
  <w:style w:type="numbering" w:customStyle="1" w:styleId="ImportierterStil1">
    <w:name w:val="Importierter Stil: 1"/>
    <w:pPr>
      <w:numPr>
        <w:numId w:val="1"/>
      </w:numPr>
    </w:pPr>
  </w:style>
  <w:style w:type="paragraph" w:customStyle="1" w:styleId="Standa1">
    <w:name w:val="Standa1"/>
    <w:pPr>
      <w:spacing w:after="200"/>
    </w:pPr>
    <w:rPr>
      <w:rFonts w:ascii="Cambria" w:eastAsia="Cambria" w:hAnsi="Cambria" w:cs="Cambria"/>
      <w:color w:val="000000"/>
      <w:sz w:val="24"/>
      <w:szCs w:val="24"/>
      <w:u w:color="000000"/>
    </w:rPr>
  </w:style>
  <w:style w:type="numbering" w:customStyle="1" w:styleId="ImportierterStil2">
    <w:name w:val="Importierter Stil: 2"/>
    <w:pPr>
      <w:numPr>
        <w:numId w:val="3"/>
      </w:numPr>
    </w:pPr>
  </w:style>
  <w:style w:type="character" w:customStyle="1" w:styleId="Hyperlink0">
    <w:name w:val="Hyperlink.0"/>
    <w:basedOn w:val="Link"/>
    <w:rPr>
      <w:color w:val="0000FF"/>
      <w:u w:val="single" w:color="0000FF"/>
    </w:rPr>
  </w:style>
  <w:style w:type="character" w:customStyle="1" w:styleId="Hyperlink1">
    <w:name w:val="Hyperlink.1"/>
    <w:basedOn w:val="Hyperlink0"/>
    <w:rPr>
      <w:rFonts w:ascii="Trebuchet MS" w:eastAsia="Trebuchet MS" w:hAnsi="Trebuchet MS" w:cs="Trebuchet MS"/>
      <w:color w:val="0000FF"/>
      <w:sz w:val="12"/>
      <w:szCs w:val="12"/>
      <w:u w:val="single" w:color="0000FF"/>
    </w:rPr>
  </w:style>
  <w:style w:type="numbering" w:customStyle="1" w:styleId="ImportierterStil3">
    <w:name w:val="Importierter Stil: 3"/>
    <w:pPr>
      <w:numPr>
        <w:numId w:val="5"/>
      </w:numPr>
    </w:pPr>
  </w:style>
  <w:style w:type="paragraph" w:customStyle="1" w:styleId="Standa3">
    <w:name w:val="Standa3"/>
    <w:rPr>
      <w:rFonts w:cs="Arial Unicode MS"/>
      <w:color w:val="000000"/>
      <w:sz w:val="24"/>
      <w:szCs w:val="24"/>
      <w:u w:color="000000"/>
    </w:rPr>
  </w:style>
  <w:style w:type="numbering" w:customStyle="1" w:styleId="ImportierterStil4">
    <w:name w:val="Importierter Stil: 4"/>
    <w:pPr>
      <w:numPr>
        <w:numId w:val="7"/>
      </w:numPr>
    </w:pPr>
  </w:style>
  <w:style w:type="paragraph" w:customStyle="1" w:styleId="WW-Standard">
    <w:name w:val="WW-Standard"/>
    <w:rPr>
      <w:rFonts w:ascii="Times" w:hAnsi="Times" w:cs="Arial Unicode MS"/>
      <w:color w:val="000000"/>
      <w:kern w:val="1"/>
      <w:sz w:val="24"/>
      <w:szCs w:val="24"/>
      <w:u w:color="000000"/>
    </w:rPr>
  </w:style>
  <w:style w:type="paragraph" w:customStyle="1" w:styleId="FreieForm">
    <w:name w:val="Freie Form"/>
    <w:rPr>
      <w:rFonts w:eastAsia="Times New Roman"/>
      <w:color w:val="000000"/>
      <w:kern w:val="1"/>
      <w:u w:color="000000"/>
    </w:rPr>
  </w:style>
  <w:style w:type="paragraph" w:customStyle="1" w:styleId="TabellenInhalt">
    <w:name w:val="Tabellen Inhalt"/>
    <w:pPr>
      <w:suppressAutoHyphens/>
    </w:pPr>
    <w:rPr>
      <w:rFonts w:cs="Arial Unicode MS"/>
      <w:color w:val="000000"/>
      <w:sz w:val="24"/>
      <w:szCs w:val="24"/>
      <w:u w:color="000000"/>
      <w:lang w:val="en-US"/>
    </w:rPr>
  </w:style>
  <w:style w:type="paragraph" w:styleId="Sprechblasentext">
    <w:name w:val="Balloon Text"/>
    <w:basedOn w:val="Standard"/>
    <w:link w:val="SprechblasentextZeichen"/>
    <w:uiPriority w:val="99"/>
    <w:semiHidden/>
    <w:unhideWhenUsed/>
    <w:rsid w:val="00DD253E"/>
    <w:rPr>
      <w:rFonts w:ascii="Lucida Grande" w:hAnsi="Lucida Grande"/>
      <w:sz w:val="18"/>
      <w:szCs w:val="18"/>
    </w:rPr>
  </w:style>
  <w:style w:type="character" w:customStyle="1" w:styleId="SprechblasentextZeichen">
    <w:name w:val="Sprechblasentext Zeichen"/>
    <w:basedOn w:val="Absatzstandardschriftart"/>
    <w:link w:val="Sprechblasentext"/>
    <w:uiPriority w:val="99"/>
    <w:semiHidden/>
    <w:rsid w:val="00DD253E"/>
    <w:rPr>
      <w:rFonts w:ascii="Lucida Grande" w:hAnsi="Lucida Grande"/>
      <w:sz w:val="18"/>
      <w:szCs w:val="18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</w:web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yperlink" Target="https://www.youtube.com/watch?v=uJ8_wXIP5Ss" TargetMode="External"/><Relationship Id="rId20" Type="http://schemas.openxmlformats.org/officeDocument/2006/relationships/hyperlink" Target="http://de.wikipedia.org/wiki/Ohmsches_Gesetz" TargetMode="External"/><Relationship Id="rId21" Type="http://schemas.openxmlformats.org/officeDocument/2006/relationships/image" Target="media/image6.gif"/><Relationship Id="rId22" Type="http://schemas.openxmlformats.org/officeDocument/2006/relationships/hyperlink" Target="https://www.leifiphysik.de/elektrizitaetslehre/widerstand-spez-widerstand/grundwissen/ohmsches-gesetz" TargetMode="External"/><Relationship Id="rId23" Type="http://schemas.openxmlformats.org/officeDocument/2006/relationships/image" Target="media/image7.png"/><Relationship Id="rId24" Type="http://schemas.openxmlformats.org/officeDocument/2006/relationships/image" Target="media/image8.jpeg"/><Relationship Id="rId25" Type="http://schemas.openxmlformats.org/officeDocument/2006/relationships/hyperlink" Target="https://www.leifiphysik.de/elektrizitaetslehre/einfache-stromkreise/aufgabe/stromkreise-bei-einer-fahrradbeleuchtung" TargetMode="External"/><Relationship Id="rId26" Type="http://schemas.openxmlformats.org/officeDocument/2006/relationships/hyperlink" Target="https://www.leifiphysik.de/elektrizitaetslehre/einfache-stromkreise/aufgabe/funktionsweise-einer-taschenlampe" TargetMode="External"/><Relationship Id="rId27" Type="http://schemas.openxmlformats.org/officeDocument/2006/relationships/hyperlink" Target="https://www.leifiphysik.de/elektrizitaetslehre/einfache-stromkreise/aufgabe/led-fahrradbeleuchtung" TargetMode="External"/><Relationship Id="rId28" Type="http://schemas.openxmlformats.org/officeDocument/2006/relationships/header" Target="header1.xml"/><Relationship Id="rId29" Type="http://schemas.openxmlformats.org/officeDocument/2006/relationships/footer" Target="footer1.xml"/><Relationship Id="rId30" Type="http://schemas.openxmlformats.org/officeDocument/2006/relationships/fontTable" Target="fontTable.xml"/><Relationship Id="rId31" Type="http://schemas.openxmlformats.org/officeDocument/2006/relationships/theme" Target="theme/theme1.xml"/><Relationship Id="rId10" Type="http://schemas.openxmlformats.org/officeDocument/2006/relationships/hyperlink" Target="https://www.youtube.com/watch?v=79WVEr2BVZI" TargetMode="External"/><Relationship Id="rId11" Type="http://schemas.openxmlformats.org/officeDocument/2006/relationships/hyperlink" Target="https://www.youtube.com/watch?v=UNkXbvSN9w8" TargetMode="External"/><Relationship Id="rId12" Type="http://schemas.openxmlformats.org/officeDocument/2006/relationships/hyperlink" Target="https://www.youtube.com/watch?v=aUkY7vfQNrs" TargetMode="External"/><Relationship Id="rId13" Type="http://schemas.openxmlformats.org/officeDocument/2006/relationships/hyperlink" Target="https://www.leifiphysik.de/elektrizitaetslehre/einfache-stromkreise/grundwissen/stromkreismodelle" TargetMode="External"/><Relationship Id="rId14" Type="http://schemas.openxmlformats.org/officeDocument/2006/relationships/hyperlink" Target="https://www.youtube.com/watch?time_continue=74&amp;v=irh9kFv68sA" TargetMode="External"/><Relationship Id="rId15" Type="http://schemas.openxmlformats.org/officeDocument/2006/relationships/hyperlink" Target="https://www.youtube.com/watch?v=L-5q_FZXMBo" TargetMode="External"/><Relationship Id="rId16" Type="http://schemas.openxmlformats.org/officeDocument/2006/relationships/image" Target="media/image2.png"/><Relationship Id="rId17" Type="http://schemas.openxmlformats.org/officeDocument/2006/relationships/image" Target="media/image3.gif"/><Relationship Id="rId18" Type="http://schemas.openxmlformats.org/officeDocument/2006/relationships/image" Target="media/image4.jpeg"/><Relationship Id="rId19" Type="http://schemas.openxmlformats.org/officeDocument/2006/relationships/image" Target="media/image5.png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image" Target="media/image1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Relationship Id="rId2" Type="http://schemas.openxmlformats.org/officeDocument/2006/relationships/image" Target="media/image9.png"/><Relationship Id="rId3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14</Pages>
  <Words>1719</Words>
  <Characters>10835</Characters>
  <Application>Microsoft Macintosh Word</Application>
  <DocSecurity>0</DocSecurity>
  <Lines>90</Lines>
  <Paragraphs>25</Paragraphs>
  <ScaleCrop>false</ScaleCrop>
  <Company/>
  <LinksUpToDate>false</LinksUpToDate>
  <CharactersWithSpaces>12529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Schüler</cp:lastModifiedBy>
  <cp:revision>2</cp:revision>
  <dcterms:created xsi:type="dcterms:W3CDTF">2019-09-02T08:43:00Z</dcterms:created>
  <dcterms:modified xsi:type="dcterms:W3CDTF">2019-09-02T08:46:00Z</dcterms:modified>
</cp:coreProperties>
</file>